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A" w:rsidRDefault="009B0EE4" w:rsidP="00DB3EFA">
      <w:pPr>
        <w:rPr>
          <w:sz w:val="20"/>
          <w:szCs w:val="20"/>
        </w:rPr>
      </w:pPr>
      <w:r>
        <w:rPr>
          <w:sz w:val="20"/>
          <w:szCs w:val="20"/>
        </w:rPr>
        <w:t>WEH12002</w:t>
      </w:r>
      <w:r w:rsidR="00DB3EFA">
        <w:rPr>
          <w:sz w:val="20"/>
          <w:szCs w:val="20"/>
        </w:rPr>
        <w:t xml:space="preserve"> Health Care Provider Services          Bid Sheet</w:t>
      </w:r>
    </w:p>
    <w:p w:rsidR="00DB3EFA" w:rsidRDefault="00DB3EFA" w:rsidP="00DB3EF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DB3EFA" w:rsidRDefault="00DB3EFA" w:rsidP="00DB3EFA">
      <w:pPr>
        <w:rPr>
          <w:sz w:val="20"/>
          <w:szCs w:val="20"/>
        </w:rPr>
      </w:pPr>
    </w:p>
    <w:p w:rsidR="00DB3EFA" w:rsidRDefault="00DB3EFA" w:rsidP="00DB3EFA">
      <w:pPr>
        <w:rPr>
          <w:sz w:val="20"/>
          <w:szCs w:val="20"/>
        </w:rPr>
      </w:pPr>
      <w:r>
        <w:rPr>
          <w:b/>
          <w:sz w:val="20"/>
          <w:szCs w:val="20"/>
        </w:rPr>
        <w:t>Welch Community Hospital Cost Sheet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4247B">
        <w:rPr>
          <w:sz w:val="20"/>
          <w:szCs w:val="20"/>
        </w:rPr>
        <w:t>Page 1 of 2</w:t>
      </w:r>
    </w:p>
    <w:p w:rsidR="00DB3EFA" w:rsidRDefault="00DB3EFA" w:rsidP="00DB3EFA">
      <w:pPr>
        <w:rPr>
          <w:sz w:val="20"/>
          <w:szCs w:val="20"/>
        </w:rPr>
      </w:pPr>
    </w:p>
    <w:p w:rsidR="00DB3EFA" w:rsidRDefault="00DB3EFA" w:rsidP="00DB3EF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Physician Malpractice</w:t>
      </w:r>
    </w:p>
    <w:p w:rsidR="00DB3EFA" w:rsidRDefault="00DB3EFA" w:rsidP="00DB3EFA">
      <w:pPr>
        <w:rPr>
          <w:sz w:val="20"/>
          <w:szCs w:val="20"/>
        </w:rPr>
      </w:pPr>
      <w:r>
        <w:rPr>
          <w:sz w:val="20"/>
          <w:szCs w:val="20"/>
        </w:rPr>
        <w:t>Service Specialty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Physician Salaries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Insurance</w:t>
      </w:r>
    </w:p>
    <w:tbl>
      <w:tblPr>
        <w:tblStyle w:val="TableGrid"/>
        <w:tblW w:w="11430" w:type="dxa"/>
        <w:tblInd w:w="-252" w:type="dxa"/>
        <w:tblLook w:val="04A0"/>
      </w:tblPr>
      <w:tblGrid>
        <w:gridCol w:w="4140"/>
        <w:gridCol w:w="1132"/>
        <w:gridCol w:w="938"/>
        <w:gridCol w:w="1170"/>
        <w:gridCol w:w="1350"/>
        <w:gridCol w:w="1350"/>
        <w:gridCol w:w="1350"/>
      </w:tblGrid>
      <w:tr w:rsidR="00DB3EFA" w:rsidTr="000D56AF">
        <w:tc>
          <w:tcPr>
            <w:tcW w:w="4140" w:type="dxa"/>
          </w:tcPr>
          <w:p w:rsidR="00DB3EFA" w:rsidRPr="007E4F62" w:rsidRDefault="00DB3EFA" w:rsidP="00133989">
            <w:pPr>
              <w:jc w:val="center"/>
              <w:rPr>
                <w:sz w:val="18"/>
                <w:szCs w:val="18"/>
              </w:rPr>
            </w:pPr>
            <w:r w:rsidRPr="007E4F62">
              <w:rPr>
                <w:sz w:val="18"/>
                <w:szCs w:val="18"/>
              </w:rPr>
              <w:t>Physician/Service Specialty</w:t>
            </w:r>
          </w:p>
        </w:tc>
        <w:tc>
          <w:tcPr>
            <w:tcW w:w="1132" w:type="dxa"/>
          </w:tcPr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Full Time Employees</w:t>
            </w:r>
          </w:p>
        </w:tc>
        <w:tc>
          <w:tcPr>
            <w:tcW w:w="938" w:type="dxa"/>
          </w:tcPr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Hourly Salary Rate</w:t>
            </w:r>
          </w:p>
        </w:tc>
        <w:tc>
          <w:tcPr>
            <w:tcW w:w="1170" w:type="dxa"/>
          </w:tcPr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Salary </w:t>
            </w:r>
          </w:p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</w:tc>
        <w:tc>
          <w:tcPr>
            <w:tcW w:w="1350" w:type="dxa"/>
          </w:tcPr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Malpractice Insurance</w:t>
            </w:r>
          </w:p>
        </w:tc>
        <w:tc>
          <w:tcPr>
            <w:tcW w:w="1350" w:type="dxa"/>
          </w:tcPr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</w:p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</w:p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Malpractice Insurance </w:t>
            </w:r>
          </w:p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1350" w:type="dxa"/>
          </w:tcPr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of Annual </w:t>
            </w:r>
          </w:p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Salary &amp; </w:t>
            </w:r>
          </w:p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 + b)</w:t>
            </w: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Anesthesia (CNRA)</w:t>
            </w:r>
          </w:p>
        </w:tc>
        <w:tc>
          <w:tcPr>
            <w:tcW w:w="1132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Anesthesia-On Call</w:t>
            </w:r>
          </w:p>
        </w:tc>
        <w:tc>
          <w:tcPr>
            <w:tcW w:w="1132" w:type="dxa"/>
            <w:shd w:val="clear" w:color="auto" w:fill="0D0D0D" w:themeFill="text1" w:themeFillTint="F2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Room</w:t>
            </w:r>
          </w:p>
        </w:tc>
        <w:tc>
          <w:tcPr>
            <w:tcW w:w="1132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Room-On Call</w:t>
            </w:r>
          </w:p>
        </w:tc>
        <w:tc>
          <w:tcPr>
            <w:tcW w:w="1132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Practice</w:t>
            </w:r>
          </w:p>
        </w:tc>
        <w:tc>
          <w:tcPr>
            <w:tcW w:w="1132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Practice-On Call</w:t>
            </w:r>
          </w:p>
        </w:tc>
        <w:tc>
          <w:tcPr>
            <w:tcW w:w="1132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Geriatrics (Long Term Care)</w:t>
            </w:r>
          </w:p>
        </w:tc>
        <w:tc>
          <w:tcPr>
            <w:tcW w:w="1132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Geriatrics-On Call</w:t>
            </w:r>
          </w:p>
        </w:tc>
        <w:tc>
          <w:tcPr>
            <w:tcW w:w="1132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Medicine</w:t>
            </w:r>
          </w:p>
        </w:tc>
        <w:tc>
          <w:tcPr>
            <w:tcW w:w="1132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Medicine-On Call</w:t>
            </w:r>
          </w:p>
        </w:tc>
        <w:tc>
          <w:tcPr>
            <w:tcW w:w="1132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1132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Pathology-On Call</w:t>
            </w:r>
          </w:p>
        </w:tc>
        <w:tc>
          <w:tcPr>
            <w:tcW w:w="1132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Pediatrics</w:t>
            </w:r>
          </w:p>
        </w:tc>
        <w:tc>
          <w:tcPr>
            <w:tcW w:w="1132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Pediatrics-On Call</w:t>
            </w:r>
          </w:p>
        </w:tc>
        <w:tc>
          <w:tcPr>
            <w:tcW w:w="1132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Physician Assistants</w:t>
            </w:r>
          </w:p>
        </w:tc>
        <w:tc>
          <w:tcPr>
            <w:tcW w:w="1132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Physician Assistants-On Call</w:t>
            </w:r>
          </w:p>
        </w:tc>
        <w:tc>
          <w:tcPr>
            <w:tcW w:w="1132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Radiology</w:t>
            </w:r>
          </w:p>
        </w:tc>
        <w:tc>
          <w:tcPr>
            <w:tcW w:w="1132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Radiology-On Call</w:t>
            </w:r>
          </w:p>
        </w:tc>
        <w:tc>
          <w:tcPr>
            <w:tcW w:w="1132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133989" w:rsidTr="000D56AF">
        <w:tc>
          <w:tcPr>
            <w:tcW w:w="4140" w:type="dxa"/>
          </w:tcPr>
          <w:p w:rsidR="00133989" w:rsidRDefault="000D56AF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33989">
              <w:rPr>
                <w:sz w:val="20"/>
                <w:szCs w:val="20"/>
              </w:rPr>
              <w:t>Optional Radiology-On Call Electronic Viewing</w:t>
            </w:r>
          </w:p>
        </w:tc>
        <w:tc>
          <w:tcPr>
            <w:tcW w:w="1132" w:type="dxa"/>
            <w:shd w:val="clear" w:color="auto" w:fill="000000" w:themeFill="text1"/>
          </w:tcPr>
          <w:p w:rsidR="00133989" w:rsidRDefault="00133989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133989" w:rsidRDefault="00133989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133989" w:rsidRDefault="00133989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133989" w:rsidRDefault="00133989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33989" w:rsidRDefault="00133989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33989" w:rsidRDefault="00133989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1132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Surgery-On Call</w:t>
            </w:r>
          </w:p>
        </w:tc>
        <w:tc>
          <w:tcPr>
            <w:tcW w:w="1132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Walk-In Clinic</w:t>
            </w:r>
          </w:p>
        </w:tc>
        <w:tc>
          <w:tcPr>
            <w:tcW w:w="1132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Walk-In Clinic-On Call</w:t>
            </w:r>
          </w:p>
        </w:tc>
        <w:tc>
          <w:tcPr>
            <w:tcW w:w="1132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0D56AF">
        <w:tc>
          <w:tcPr>
            <w:tcW w:w="414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>Totals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2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000000" w:themeFill="text1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DB3EFA" w:rsidRDefault="00DB3EFA" w:rsidP="00DB3EF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(B)</w:t>
      </w:r>
    </w:p>
    <w:p w:rsidR="00DB3EFA" w:rsidRDefault="00DB3EFA" w:rsidP="00DB3EFA">
      <w:pPr>
        <w:pStyle w:val="ListParagraph"/>
        <w:ind w:left="5400"/>
        <w:rPr>
          <w:sz w:val="20"/>
          <w:szCs w:val="20"/>
        </w:rPr>
      </w:pPr>
    </w:p>
    <w:tbl>
      <w:tblPr>
        <w:tblStyle w:val="TableGrid"/>
        <w:tblW w:w="11430" w:type="dxa"/>
        <w:tblInd w:w="-252" w:type="dxa"/>
        <w:tblLook w:val="04A0"/>
      </w:tblPr>
      <w:tblGrid>
        <w:gridCol w:w="5310"/>
        <w:gridCol w:w="900"/>
        <w:gridCol w:w="1170"/>
        <w:gridCol w:w="1350"/>
        <w:gridCol w:w="1305"/>
        <w:gridCol w:w="1395"/>
      </w:tblGrid>
      <w:tr w:rsidR="00DB3EFA" w:rsidTr="003F03C1">
        <w:tc>
          <w:tcPr>
            <w:tcW w:w="5310" w:type="dxa"/>
          </w:tcPr>
          <w:p w:rsidR="00DB3EFA" w:rsidRDefault="00DB3EFA" w:rsidP="0013398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Calculation of Monthly Fees for Rural Health Clinic Services</w:t>
            </w:r>
          </w:p>
          <w:p w:rsidR="00DB3EFA" w:rsidRPr="00780D1E" w:rsidRDefault="00DB3EFA" w:rsidP="0013398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(Average 1550 visits per month)</w:t>
            </w:r>
          </w:p>
        </w:tc>
        <w:tc>
          <w:tcPr>
            <w:tcW w:w="900" w:type="dxa"/>
          </w:tcPr>
          <w:p w:rsidR="00DB3EFA" w:rsidRDefault="00DB3EFA" w:rsidP="0013398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B3EFA" w:rsidRDefault="00DB3EFA" w:rsidP="0013398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Rate</w:t>
            </w:r>
          </w:p>
        </w:tc>
        <w:tc>
          <w:tcPr>
            <w:tcW w:w="1170" w:type="dxa"/>
          </w:tcPr>
          <w:p w:rsidR="00DB3EFA" w:rsidRDefault="00DB3EFA" w:rsidP="0013398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DB3EFA" w:rsidRDefault="00DB3EFA" w:rsidP="0013398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Visits =</w:t>
            </w:r>
          </w:p>
        </w:tc>
        <w:tc>
          <w:tcPr>
            <w:tcW w:w="1350" w:type="dxa"/>
          </w:tcPr>
          <w:p w:rsidR="00DB3EFA" w:rsidRDefault="00DB3EFA" w:rsidP="0013398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Estimated </w:t>
            </w:r>
          </w:p>
          <w:p w:rsidR="00DB3EFA" w:rsidRDefault="00DB3EFA" w:rsidP="0013398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:rsidR="00DB3EFA" w:rsidRDefault="00DB3EFA" w:rsidP="0013398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</w:tc>
        <w:tc>
          <w:tcPr>
            <w:tcW w:w="1305" w:type="dxa"/>
          </w:tcPr>
          <w:p w:rsidR="00DB3EFA" w:rsidRDefault="00DB3EFA" w:rsidP="0013398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Multiplied </w:t>
            </w:r>
          </w:p>
          <w:p w:rsidR="00DB3EFA" w:rsidRDefault="00DB3EFA" w:rsidP="0013398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1395" w:type="dxa"/>
          </w:tcPr>
          <w:p w:rsidR="00DB3EFA" w:rsidRDefault="00DB3EFA" w:rsidP="0013398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</w:t>
            </w:r>
          </w:p>
          <w:p w:rsidR="00DB3EFA" w:rsidRDefault="00DB3EFA" w:rsidP="0013398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Cost</w:t>
            </w:r>
          </w:p>
        </w:tc>
      </w:tr>
      <w:tr w:rsidR="00DB3EFA" w:rsidTr="003F03C1">
        <w:tc>
          <w:tcPr>
            <w:tcW w:w="5310" w:type="dxa"/>
          </w:tcPr>
          <w:p w:rsidR="00DB3EFA" w:rsidRDefault="00DB3EFA" w:rsidP="0013398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B3EFA" w:rsidRPr="00652BEC" w:rsidRDefault="00DB3EFA" w:rsidP="00133989">
            <w:pPr>
              <w:pStyle w:val="ListParagraph"/>
              <w:ind w:left="0"/>
              <w:rPr>
                <w:sz w:val="16"/>
                <w:szCs w:val="16"/>
              </w:rPr>
            </w:pPr>
            <w:r w:rsidRPr="00652BEC">
              <w:rPr>
                <w:sz w:val="16"/>
                <w:szCs w:val="16"/>
              </w:rPr>
              <w:t>Estimated Monthly Rural Health</w:t>
            </w:r>
            <w:r>
              <w:rPr>
                <w:sz w:val="16"/>
                <w:szCs w:val="16"/>
              </w:rPr>
              <w:t xml:space="preserve"> Clinic</w:t>
            </w:r>
            <w:r w:rsidRPr="00652B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DB3EFA" w:rsidRDefault="00DB3EFA" w:rsidP="0013398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B3EFA" w:rsidRDefault="00DB3EFA" w:rsidP="0013398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</w:tcPr>
          <w:p w:rsidR="00DB3EFA" w:rsidRDefault="00DB3EFA" w:rsidP="0013398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DB3EFA" w:rsidRDefault="00DB3EFA" w:rsidP="0013398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1350" w:type="dxa"/>
          </w:tcPr>
          <w:p w:rsidR="00DB3EFA" w:rsidRDefault="00DB3EFA" w:rsidP="0013398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DB3EFA" w:rsidRDefault="00DB3EFA" w:rsidP="0013398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B3EFA" w:rsidRDefault="00DB3EFA" w:rsidP="0013398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12</w:t>
            </w:r>
          </w:p>
        </w:tc>
        <w:tc>
          <w:tcPr>
            <w:tcW w:w="1395" w:type="dxa"/>
          </w:tcPr>
          <w:p w:rsidR="00DB3EFA" w:rsidRDefault="00DB3EFA" w:rsidP="0013398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B3EFA" w:rsidTr="003F03C1">
        <w:tc>
          <w:tcPr>
            <w:tcW w:w="10035" w:type="dxa"/>
            <w:gridSpan w:val="5"/>
          </w:tcPr>
          <w:p w:rsidR="00DB3EFA" w:rsidRPr="00F67F7A" w:rsidRDefault="00DB3EFA" w:rsidP="0013398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F67F7A">
              <w:rPr>
                <w:sz w:val="20"/>
                <w:szCs w:val="20"/>
              </w:rPr>
              <w:t xml:space="preserve">Estimated Total Annual Cost    </w:t>
            </w:r>
          </w:p>
        </w:tc>
        <w:tc>
          <w:tcPr>
            <w:tcW w:w="1395" w:type="dxa"/>
          </w:tcPr>
          <w:p w:rsidR="00DB3EFA" w:rsidRDefault="00DB3EFA" w:rsidP="0013398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DB3EFA" w:rsidRPr="00713C91" w:rsidRDefault="00DB3EFA" w:rsidP="00DB3EF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(C)</w:t>
      </w:r>
    </w:p>
    <w:p w:rsidR="00DB3EFA" w:rsidRDefault="00DB3EFA" w:rsidP="00DB3EFA">
      <w:pPr>
        <w:rPr>
          <w:sz w:val="20"/>
          <w:szCs w:val="20"/>
        </w:rPr>
      </w:pPr>
    </w:p>
    <w:p w:rsidR="00DB3EFA" w:rsidRDefault="00DB3EFA" w:rsidP="00DB3EFA">
      <w:pPr>
        <w:rPr>
          <w:sz w:val="20"/>
          <w:szCs w:val="20"/>
        </w:rPr>
      </w:pPr>
    </w:p>
    <w:tbl>
      <w:tblPr>
        <w:tblStyle w:val="TableGrid"/>
        <w:tblW w:w="11430" w:type="dxa"/>
        <w:tblInd w:w="-252" w:type="dxa"/>
        <w:tblLook w:val="04A0"/>
      </w:tblPr>
      <w:tblGrid>
        <w:gridCol w:w="4140"/>
        <w:gridCol w:w="1132"/>
        <w:gridCol w:w="938"/>
        <w:gridCol w:w="1170"/>
        <w:gridCol w:w="1350"/>
        <w:gridCol w:w="1350"/>
        <w:gridCol w:w="1350"/>
      </w:tblGrid>
      <w:tr w:rsidR="000D56AF" w:rsidTr="000D56AF">
        <w:tc>
          <w:tcPr>
            <w:tcW w:w="4140" w:type="dxa"/>
          </w:tcPr>
          <w:p w:rsidR="000D56AF" w:rsidRDefault="000D56AF" w:rsidP="000D5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*Optional Radiology-On Call Electronic Viewing</w:t>
            </w:r>
          </w:p>
        </w:tc>
        <w:tc>
          <w:tcPr>
            <w:tcW w:w="1132" w:type="dxa"/>
            <w:shd w:val="clear" w:color="auto" w:fill="000000" w:themeFill="text1"/>
          </w:tcPr>
          <w:p w:rsidR="000D56AF" w:rsidRDefault="000D56AF" w:rsidP="000D56A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0D56AF" w:rsidRDefault="000D56AF" w:rsidP="000D56A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D56AF" w:rsidRDefault="000D56AF" w:rsidP="000D56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0D56AF" w:rsidRDefault="000D56AF" w:rsidP="000D56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D56AF" w:rsidRDefault="000D56AF" w:rsidP="000D56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D56AF" w:rsidRDefault="000D56AF" w:rsidP="000D56AF">
            <w:pPr>
              <w:rPr>
                <w:sz w:val="20"/>
                <w:szCs w:val="20"/>
              </w:rPr>
            </w:pPr>
          </w:p>
        </w:tc>
      </w:tr>
    </w:tbl>
    <w:p w:rsidR="00DB3EFA" w:rsidRDefault="00DB3EFA" w:rsidP="00DB3EFA">
      <w:pPr>
        <w:rPr>
          <w:sz w:val="20"/>
          <w:szCs w:val="20"/>
        </w:rPr>
      </w:pPr>
    </w:p>
    <w:p w:rsidR="00DB3EFA" w:rsidRDefault="00DB3EFA" w:rsidP="00DB3EFA">
      <w:pPr>
        <w:rPr>
          <w:sz w:val="20"/>
          <w:szCs w:val="20"/>
        </w:rPr>
      </w:pPr>
    </w:p>
    <w:p w:rsidR="00DB3EFA" w:rsidRDefault="000D56AF" w:rsidP="00DB3EF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C65798">
        <w:rPr>
          <w:sz w:val="20"/>
          <w:szCs w:val="20"/>
        </w:rPr>
        <w:t>Basis of Award will not include this amount.</w:t>
      </w:r>
      <w:bookmarkStart w:id="0" w:name="_GoBack"/>
      <w:bookmarkEnd w:id="0"/>
    </w:p>
    <w:p w:rsidR="00DB3EFA" w:rsidRDefault="00825A20" w:rsidP="00DB3EFA">
      <w:pPr>
        <w:rPr>
          <w:sz w:val="20"/>
          <w:szCs w:val="20"/>
        </w:rPr>
      </w:pPr>
      <w:r>
        <w:rPr>
          <w:sz w:val="20"/>
          <w:szCs w:val="20"/>
        </w:rPr>
        <w:lastRenderedPageBreak/>
        <w:t>WEH11141 Health</w:t>
      </w:r>
      <w:r w:rsidR="00DB3EFA">
        <w:rPr>
          <w:sz w:val="20"/>
          <w:szCs w:val="20"/>
        </w:rPr>
        <w:t xml:space="preserve"> Care Provider Services</w:t>
      </w:r>
    </w:p>
    <w:p w:rsidR="00DB3EFA" w:rsidRDefault="00DB3EFA" w:rsidP="00DB3EF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DB3EFA" w:rsidRDefault="00DB3EFA" w:rsidP="00DB3EFA">
      <w:pPr>
        <w:rPr>
          <w:sz w:val="20"/>
          <w:szCs w:val="20"/>
        </w:rPr>
      </w:pPr>
    </w:p>
    <w:p w:rsidR="00DB3EFA" w:rsidRDefault="00DB3EFA" w:rsidP="00DB3EF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Page 2 of 2</w:t>
      </w:r>
    </w:p>
    <w:tbl>
      <w:tblPr>
        <w:tblStyle w:val="TableGrid"/>
        <w:tblW w:w="10440" w:type="dxa"/>
        <w:tblInd w:w="-342" w:type="dxa"/>
        <w:tblLook w:val="04A0"/>
      </w:tblPr>
      <w:tblGrid>
        <w:gridCol w:w="8010"/>
        <w:gridCol w:w="1170"/>
        <w:gridCol w:w="1260"/>
      </w:tblGrid>
      <w:tr w:rsidR="00DB3EFA" w:rsidTr="00133989">
        <w:tc>
          <w:tcPr>
            <w:tcW w:w="8010" w:type="dxa"/>
          </w:tcPr>
          <w:p w:rsidR="00DB3EFA" w:rsidRDefault="00DB3EFA" w:rsidP="00133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Administrative Fee for Health Care Provider Services:</w:t>
            </w:r>
          </w:p>
          <w:p w:rsidR="00DB3EFA" w:rsidRPr="00B9284B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may have an administrative fee for providing Health Care Services</w:t>
            </w:r>
          </w:p>
        </w:tc>
        <w:tc>
          <w:tcPr>
            <w:tcW w:w="1170" w:type="dxa"/>
          </w:tcPr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DB3EFA" w:rsidRDefault="00DB3EFA" w:rsidP="00DB3EF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(D)</w:t>
      </w:r>
      <w:r>
        <w:rPr>
          <w:sz w:val="20"/>
          <w:szCs w:val="20"/>
        </w:rPr>
        <w:tab/>
      </w:r>
    </w:p>
    <w:p w:rsidR="00DB3EFA" w:rsidRDefault="00DB3EFA" w:rsidP="00DB3EFA">
      <w:pPr>
        <w:rPr>
          <w:sz w:val="20"/>
          <w:szCs w:val="20"/>
        </w:rPr>
      </w:pPr>
    </w:p>
    <w:p w:rsidR="00DB3EFA" w:rsidRDefault="00DB3EFA" w:rsidP="00DB3EFA">
      <w:pPr>
        <w:rPr>
          <w:sz w:val="20"/>
          <w:szCs w:val="20"/>
        </w:rPr>
      </w:pPr>
    </w:p>
    <w:p w:rsidR="00DB3EFA" w:rsidRDefault="00DB3EFA" w:rsidP="00DB3EFA">
      <w:pPr>
        <w:rPr>
          <w:sz w:val="20"/>
          <w:szCs w:val="20"/>
        </w:rPr>
      </w:pPr>
    </w:p>
    <w:p w:rsidR="00DB3EFA" w:rsidRDefault="00DB3EFA" w:rsidP="00DB3EFA">
      <w:pPr>
        <w:rPr>
          <w:sz w:val="20"/>
          <w:szCs w:val="20"/>
        </w:rPr>
      </w:pPr>
    </w:p>
    <w:p w:rsidR="00DB3EFA" w:rsidRDefault="00DB3EFA" w:rsidP="00DB3EF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Summary of Cost Proposal                                                                                   Annual Totals</w:t>
      </w:r>
    </w:p>
    <w:tbl>
      <w:tblPr>
        <w:tblStyle w:val="TableGrid"/>
        <w:tblpPr w:leftFromText="180" w:rightFromText="180" w:vertAnchor="text" w:tblpX="6143" w:tblpY="1"/>
        <w:tblOverlap w:val="never"/>
        <w:tblW w:w="3955" w:type="dxa"/>
        <w:tblLook w:val="04A0"/>
      </w:tblPr>
      <w:tblGrid>
        <w:gridCol w:w="825"/>
        <w:gridCol w:w="3130"/>
      </w:tblGrid>
      <w:tr w:rsidR="00DB3EFA" w:rsidTr="00133989">
        <w:tc>
          <w:tcPr>
            <w:tcW w:w="825" w:type="dxa"/>
          </w:tcPr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</w:tc>
        <w:tc>
          <w:tcPr>
            <w:tcW w:w="313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DB3EFA" w:rsidTr="00133989">
        <w:tc>
          <w:tcPr>
            <w:tcW w:w="825" w:type="dxa"/>
          </w:tcPr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313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DB3EFA" w:rsidTr="00133989">
        <w:tc>
          <w:tcPr>
            <w:tcW w:w="825" w:type="dxa"/>
          </w:tcPr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</w:t>
            </w:r>
          </w:p>
        </w:tc>
        <w:tc>
          <w:tcPr>
            <w:tcW w:w="313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DB3EFA" w:rsidTr="00133989">
        <w:tc>
          <w:tcPr>
            <w:tcW w:w="825" w:type="dxa"/>
          </w:tcPr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</w:p>
        </w:tc>
        <w:tc>
          <w:tcPr>
            <w:tcW w:w="313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DB3EFA" w:rsidTr="00133989">
        <w:tc>
          <w:tcPr>
            <w:tcW w:w="825" w:type="dxa"/>
          </w:tcPr>
          <w:p w:rsidR="00DB3EFA" w:rsidRDefault="00DB3EFA" w:rsidP="0013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</w:p>
        </w:tc>
      </w:tr>
      <w:tr w:rsidR="00DB3EFA" w:rsidTr="00133989">
        <w:trPr>
          <w:gridBefore w:val="1"/>
          <w:wBefore w:w="825" w:type="dxa"/>
        </w:trPr>
        <w:tc>
          <w:tcPr>
            <w:tcW w:w="3130" w:type="dxa"/>
          </w:tcPr>
          <w:p w:rsidR="00DB3EFA" w:rsidRDefault="00DB3EFA" w:rsidP="001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DB3EFA" w:rsidRPr="00392140" w:rsidRDefault="00DB3EFA" w:rsidP="00DB3EFA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Total of Annual Physician Salary</w:t>
      </w:r>
    </w:p>
    <w:p w:rsidR="00DB3EFA" w:rsidRDefault="00DB3EFA" w:rsidP="00DB3E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Total of Annual Malpractice Insurance</w:t>
      </w:r>
    </w:p>
    <w:p w:rsidR="00DB3EFA" w:rsidRDefault="00DB3EFA" w:rsidP="00DB3EFA">
      <w:pPr>
        <w:tabs>
          <w:tab w:val="center" w:pos="2924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Total for Annual Clinic Fees</w:t>
      </w:r>
    </w:p>
    <w:p w:rsidR="00DB3EFA" w:rsidRDefault="00DB3EFA" w:rsidP="00DB3EFA">
      <w:pPr>
        <w:tabs>
          <w:tab w:val="left" w:pos="372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Total of Administrative Fees for Health Care Provider Services</w:t>
      </w:r>
      <w:r>
        <w:rPr>
          <w:sz w:val="20"/>
          <w:szCs w:val="20"/>
        </w:rPr>
        <w:tab/>
      </w:r>
    </w:p>
    <w:p w:rsidR="00DB3EFA" w:rsidRDefault="00DB3EFA" w:rsidP="00DB3EFA">
      <w:pPr>
        <w:tabs>
          <w:tab w:val="left" w:pos="4834"/>
        </w:tabs>
        <w:rPr>
          <w:b/>
          <w:sz w:val="20"/>
          <w:szCs w:val="20"/>
        </w:rPr>
      </w:pPr>
    </w:p>
    <w:p w:rsidR="00DB3EFA" w:rsidRPr="00F56243" w:rsidRDefault="00DB3EFA" w:rsidP="00DB3EFA">
      <w:pPr>
        <w:tabs>
          <w:tab w:val="left" w:pos="483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Total Price for Health Care Provider Services</w:t>
      </w:r>
    </w:p>
    <w:p w:rsidR="00DB3EFA" w:rsidRPr="000C440F" w:rsidRDefault="00DB3EFA" w:rsidP="00DB3EFA">
      <w:pPr>
        <w:rPr>
          <w:sz w:val="20"/>
          <w:szCs w:val="20"/>
        </w:rPr>
      </w:pPr>
    </w:p>
    <w:p w:rsidR="00DB3EFA" w:rsidRPr="00253E02" w:rsidRDefault="00DB3EFA" w:rsidP="00DB3EFA">
      <w:pPr>
        <w:pStyle w:val="ListParagraph"/>
        <w:ind w:left="1800"/>
        <w:rPr>
          <w:sz w:val="20"/>
          <w:szCs w:val="20"/>
        </w:rPr>
      </w:pPr>
      <w:r w:rsidRPr="00253E02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3EFA" w:rsidRPr="00DD2032" w:rsidRDefault="00DB3EFA" w:rsidP="00DB3EFA">
      <w:pPr>
        <w:pStyle w:val="ListParagraph"/>
        <w:rPr>
          <w:b/>
          <w:sz w:val="20"/>
          <w:szCs w:val="20"/>
        </w:rPr>
      </w:pPr>
    </w:p>
    <w:p w:rsidR="00DB3EFA" w:rsidRDefault="00DB3EFA" w:rsidP="00DB3EFA">
      <w:pPr>
        <w:pStyle w:val="ListParagraph"/>
        <w:ind w:left="0"/>
        <w:rPr>
          <w:b/>
          <w:sz w:val="20"/>
          <w:szCs w:val="20"/>
        </w:rPr>
      </w:pPr>
    </w:p>
    <w:p w:rsidR="00DB3EFA" w:rsidRDefault="00DB3EFA" w:rsidP="00DB3EF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B3EFA" w:rsidRDefault="00DB3EFA" w:rsidP="00DB3EF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Vendor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DB3EFA" w:rsidRDefault="00DB3EFA" w:rsidP="00DB3EFA">
      <w:pPr>
        <w:pStyle w:val="ListParagraph"/>
        <w:ind w:left="0"/>
        <w:rPr>
          <w:sz w:val="20"/>
          <w:szCs w:val="20"/>
        </w:rPr>
      </w:pPr>
    </w:p>
    <w:p w:rsidR="00DB3EFA" w:rsidRDefault="00DB3EFA" w:rsidP="00DB3EFA">
      <w:pPr>
        <w:pStyle w:val="ListParagraph"/>
        <w:ind w:left="0"/>
        <w:rPr>
          <w:sz w:val="20"/>
          <w:szCs w:val="20"/>
        </w:rPr>
      </w:pPr>
    </w:p>
    <w:p w:rsidR="00DB3EFA" w:rsidRDefault="00DB3EFA" w:rsidP="00DB3EFA">
      <w:pPr>
        <w:pStyle w:val="ListParagraph"/>
        <w:ind w:left="0"/>
        <w:rPr>
          <w:sz w:val="20"/>
          <w:szCs w:val="20"/>
        </w:rPr>
      </w:pPr>
    </w:p>
    <w:p w:rsidR="00DB3EFA" w:rsidRDefault="00DB3EFA" w:rsidP="00DB3EF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B3EFA" w:rsidRDefault="00DB3EFA" w:rsidP="00DB3EF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Name of Authorized Representative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Title</w:t>
      </w:r>
    </w:p>
    <w:p w:rsidR="00DB3EFA" w:rsidRDefault="00DB3EFA" w:rsidP="00DB3EFA">
      <w:pPr>
        <w:pStyle w:val="ListParagraph"/>
        <w:ind w:left="0"/>
        <w:rPr>
          <w:sz w:val="20"/>
          <w:szCs w:val="20"/>
        </w:rPr>
      </w:pPr>
    </w:p>
    <w:p w:rsidR="00DB3EFA" w:rsidRDefault="00DB3EFA" w:rsidP="00DB3EFA">
      <w:pPr>
        <w:pStyle w:val="ListParagraph"/>
        <w:ind w:left="0"/>
        <w:rPr>
          <w:sz w:val="20"/>
          <w:szCs w:val="20"/>
        </w:rPr>
      </w:pPr>
    </w:p>
    <w:p w:rsidR="00DB3EFA" w:rsidRDefault="00DB3EFA" w:rsidP="00DB3EFA">
      <w:pPr>
        <w:pStyle w:val="ListParagraph"/>
        <w:ind w:left="0"/>
        <w:rPr>
          <w:sz w:val="20"/>
          <w:szCs w:val="20"/>
        </w:rPr>
      </w:pPr>
    </w:p>
    <w:p w:rsidR="00DB3EFA" w:rsidRDefault="00DB3EFA" w:rsidP="00DB3EFA">
      <w:pPr>
        <w:pStyle w:val="ListParagraph"/>
        <w:ind w:left="0"/>
        <w:rPr>
          <w:sz w:val="20"/>
          <w:szCs w:val="20"/>
        </w:rPr>
      </w:pPr>
    </w:p>
    <w:p w:rsidR="00DB3EFA" w:rsidRDefault="00DB3EFA" w:rsidP="00DB3EFA">
      <w:pPr>
        <w:pStyle w:val="ListParagraph"/>
        <w:ind w:left="0"/>
        <w:rPr>
          <w:sz w:val="20"/>
          <w:szCs w:val="20"/>
        </w:rPr>
      </w:pPr>
    </w:p>
    <w:p w:rsidR="00DB3EFA" w:rsidRDefault="00DB3EFA" w:rsidP="00DB3EFA">
      <w:pPr>
        <w:pStyle w:val="ListParagraph"/>
        <w:ind w:left="0"/>
        <w:rPr>
          <w:sz w:val="20"/>
          <w:szCs w:val="20"/>
        </w:rPr>
      </w:pPr>
    </w:p>
    <w:p w:rsidR="00DB3EFA" w:rsidRPr="006562B7" w:rsidRDefault="00143393" w:rsidP="00DB3EFA">
      <w:pPr>
        <w:rPr>
          <w:b/>
          <w:sz w:val="18"/>
          <w:szCs w:val="18"/>
        </w:rPr>
      </w:pPr>
      <w:r w:rsidRPr="00143393">
        <w:rPr>
          <w:b/>
          <w:sz w:val="18"/>
          <w:szCs w:val="18"/>
        </w:rPr>
        <w:t>Award will be made for the lowest total bid meeting specifications.</w:t>
      </w:r>
    </w:p>
    <w:p w:rsidR="00133989" w:rsidRDefault="00133989"/>
    <w:sectPr w:rsidR="00133989" w:rsidSect="003F03C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009E"/>
    <w:multiLevelType w:val="hybridMultilevel"/>
    <w:tmpl w:val="F2CC3EBC"/>
    <w:lvl w:ilvl="0" w:tplc="D43CB7FC">
      <w:start w:val="1"/>
      <w:numFmt w:val="upperLetter"/>
      <w:lvlText w:val="(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3EFA"/>
    <w:rsid w:val="00014D36"/>
    <w:rsid w:val="000D56AF"/>
    <w:rsid w:val="00133989"/>
    <w:rsid w:val="00140068"/>
    <w:rsid w:val="00143393"/>
    <w:rsid w:val="001F16F8"/>
    <w:rsid w:val="00307B63"/>
    <w:rsid w:val="00336F9A"/>
    <w:rsid w:val="003F03C1"/>
    <w:rsid w:val="0043581B"/>
    <w:rsid w:val="005E33D5"/>
    <w:rsid w:val="00681488"/>
    <w:rsid w:val="00704740"/>
    <w:rsid w:val="00825A20"/>
    <w:rsid w:val="008441C1"/>
    <w:rsid w:val="009B0EE4"/>
    <w:rsid w:val="00A40CFC"/>
    <w:rsid w:val="00BF6B2A"/>
    <w:rsid w:val="00C65798"/>
    <w:rsid w:val="00D433BF"/>
    <w:rsid w:val="00DB3EFA"/>
    <w:rsid w:val="00F5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Times New Roman" w:hAnsi="Microsoft Sans Serif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FA"/>
    <w:pPr>
      <w:spacing w:after="0" w:line="240" w:lineRule="auto"/>
    </w:pPr>
    <w:rPr>
      <w:rFonts w:asciiTheme="minorHAnsi" w:eastAsiaTheme="minorHAnsi" w:hAnsiTheme="minorHAnsi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EFA"/>
    <w:pPr>
      <w:ind w:left="720"/>
      <w:contextualSpacing/>
    </w:pPr>
  </w:style>
  <w:style w:type="table" w:styleId="TableGrid">
    <w:name w:val="Table Grid"/>
    <w:basedOn w:val="TableNormal"/>
    <w:uiPriority w:val="59"/>
    <w:rsid w:val="00DB3EFA"/>
    <w:pPr>
      <w:spacing w:after="0" w:line="240" w:lineRule="auto"/>
    </w:pPr>
    <w:rPr>
      <w:rFonts w:asciiTheme="minorHAnsi" w:eastAsiaTheme="minorHAnsi" w:hAnsiTheme="minorHAns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89"/>
    <w:rPr>
      <w:rFonts w:ascii="Tahoma" w:eastAsiaTheme="minorHAns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Addair, Hazel A</dc:creator>
  <cp:lastModifiedBy>B998633</cp:lastModifiedBy>
  <cp:revision>2</cp:revision>
  <cp:lastPrinted>2011-06-02T14:18:00Z</cp:lastPrinted>
  <dcterms:created xsi:type="dcterms:W3CDTF">2011-07-29T13:19:00Z</dcterms:created>
  <dcterms:modified xsi:type="dcterms:W3CDTF">2011-07-29T13:19:00Z</dcterms:modified>
</cp:coreProperties>
</file>