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E28" w:rsidRPr="00FF2DDD" w:rsidRDefault="00DF7E28" w:rsidP="00DF7E28">
      <w:pPr>
        <w:spacing w:after="0" w:line="240" w:lineRule="auto"/>
        <w:jc w:val="center"/>
        <w:rPr>
          <w:rFonts w:ascii="Times New Roman" w:hAnsi="Times New Roman" w:cs="Times New Roman"/>
          <w:b/>
          <w:caps/>
          <w:sz w:val="24"/>
          <w:szCs w:val="24"/>
          <w:u w:val="single"/>
        </w:rPr>
      </w:pPr>
      <w:r w:rsidRPr="00FF2DDD">
        <w:rPr>
          <w:rFonts w:ascii="Times New Roman" w:hAnsi="Times New Roman" w:cs="Times New Roman"/>
          <w:b/>
          <w:caps/>
          <w:sz w:val="24"/>
          <w:szCs w:val="24"/>
          <w:u w:val="single"/>
        </w:rPr>
        <w:t>specifications</w:t>
      </w:r>
    </w:p>
    <w:p w:rsidR="00DF7E28" w:rsidRPr="00FF2DDD" w:rsidRDefault="00DF7E28" w:rsidP="00DF7E28">
      <w:pPr>
        <w:spacing w:after="0" w:line="240" w:lineRule="auto"/>
        <w:jc w:val="center"/>
        <w:rPr>
          <w:rFonts w:ascii="Times New Roman" w:hAnsi="Times New Roman" w:cs="Times New Roman"/>
          <w:b/>
          <w:caps/>
          <w:sz w:val="24"/>
          <w:szCs w:val="24"/>
          <w:u w:val="single"/>
        </w:rPr>
      </w:pPr>
    </w:p>
    <w:p w:rsidR="00DF7E28" w:rsidRPr="00FF2DDD" w:rsidRDefault="00DF7E28" w:rsidP="00DF7E28">
      <w:pPr>
        <w:pStyle w:val="ListParagraph"/>
        <w:spacing w:after="0" w:line="240" w:lineRule="auto"/>
        <w:ind w:left="540"/>
        <w:rPr>
          <w:rFonts w:ascii="Times New Roman" w:hAnsi="Times New Roman" w:cs="Times New Roman"/>
          <w:sz w:val="24"/>
          <w:szCs w:val="24"/>
          <w:u w:val="single"/>
        </w:rPr>
      </w:pPr>
    </w:p>
    <w:p w:rsidR="00DF7E28" w:rsidRPr="00FF2DDD" w:rsidRDefault="00E1250F" w:rsidP="00DF7E28">
      <w:pPr>
        <w:pStyle w:val="ListParagraph"/>
        <w:numPr>
          <w:ilvl w:val="0"/>
          <w:numId w:val="20"/>
        </w:numPr>
        <w:spacing w:after="0" w:line="240" w:lineRule="auto"/>
        <w:rPr>
          <w:rFonts w:ascii="Times New Roman" w:hAnsi="Times New Roman" w:cs="Times New Roman"/>
          <w:b/>
          <w:sz w:val="24"/>
          <w:szCs w:val="24"/>
        </w:rPr>
      </w:pPr>
      <w:r w:rsidRPr="00FF2DDD">
        <w:rPr>
          <w:rFonts w:ascii="Times New Roman" w:hAnsi="Times New Roman" w:cs="Times New Roman"/>
          <w:b/>
          <w:caps/>
          <w:sz w:val="24"/>
          <w:szCs w:val="24"/>
        </w:rPr>
        <w:t>Purpose</w:t>
      </w:r>
      <w:r w:rsidR="00FC621F" w:rsidRPr="00FF2DDD">
        <w:rPr>
          <w:rFonts w:ascii="Times New Roman" w:hAnsi="Times New Roman" w:cs="Times New Roman"/>
          <w:b/>
          <w:caps/>
          <w:sz w:val="24"/>
          <w:szCs w:val="24"/>
        </w:rPr>
        <w:t xml:space="preserve"> and Scope</w:t>
      </w:r>
      <w:r w:rsidR="00FC621F" w:rsidRPr="00FF2DDD">
        <w:rPr>
          <w:rFonts w:ascii="Times New Roman" w:hAnsi="Times New Roman" w:cs="Times New Roman"/>
          <w:b/>
          <w:sz w:val="24"/>
          <w:szCs w:val="24"/>
        </w:rPr>
        <w:t xml:space="preserve">:  </w:t>
      </w:r>
      <w:r w:rsidRPr="00FF2DDD">
        <w:rPr>
          <w:rFonts w:ascii="Times New Roman" w:hAnsi="Times New Roman" w:cs="Times New Roman"/>
          <w:sz w:val="24"/>
          <w:szCs w:val="24"/>
        </w:rPr>
        <w:t xml:space="preserve">The </w:t>
      </w:r>
      <w:r w:rsidR="00504639" w:rsidRPr="00FF2DDD">
        <w:rPr>
          <w:rFonts w:ascii="Times New Roman" w:hAnsi="Times New Roman" w:cs="Times New Roman"/>
          <w:sz w:val="24"/>
          <w:szCs w:val="24"/>
        </w:rPr>
        <w:t xml:space="preserve">West Virginia Purchasing Division is soliciting bids on behalf of </w:t>
      </w:r>
      <w:r w:rsidR="00CC7894" w:rsidRPr="00FF2DDD">
        <w:rPr>
          <w:rFonts w:ascii="Times New Roman" w:hAnsi="Times New Roman" w:cs="Times New Roman"/>
          <w:sz w:val="24"/>
          <w:szCs w:val="24"/>
          <w:highlight w:val="lightGray"/>
        </w:rPr>
        <w:t>[insert agency name]</w:t>
      </w:r>
      <w:r w:rsidRPr="00FF2DDD">
        <w:rPr>
          <w:rFonts w:ascii="Times New Roman" w:hAnsi="Times New Roman" w:cs="Times New Roman"/>
          <w:sz w:val="24"/>
          <w:szCs w:val="24"/>
        </w:rPr>
        <w:t xml:space="preserve"> to establish a </w:t>
      </w:r>
      <w:r w:rsidR="00497777" w:rsidRPr="00FF2DDD">
        <w:rPr>
          <w:rFonts w:ascii="Times New Roman" w:hAnsi="Times New Roman" w:cs="Times New Roman"/>
          <w:sz w:val="24"/>
          <w:szCs w:val="24"/>
        </w:rPr>
        <w:t xml:space="preserve">contract for </w:t>
      </w:r>
      <w:r w:rsidR="00CC7894" w:rsidRPr="00FF2DDD">
        <w:rPr>
          <w:rFonts w:ascii="Times New Roman" w:hAnsi="Times New Roman" w:cs="Times New Roman"/>
          <w:sz w:val="24"/>
          <w:szCs w:val="24"/>
          <w:highlight w:val="lightGray"/>
        </w:rPr>
        <w:t>[insert items being sought]</w:t>
      </w:r>
      <w:r w:rsidRPr="00FF2DDD">
        <w:rPr>
          <w:rFonts w:ascii="Times New Roman" w:hAnsi="Times New Roman" w:cs="Times New Roman"/>
          <w:sz w:val="24"/>
          <w:szCs w:val="24"/>
        </w:rPr>
        <w:t>.</w:t>
      </w:r>
      <w:r w:rsidR="00FC621F" w:rsidRPr="00FF2DDD">
        <w:rPr>
          <w:rFonts w:ascii="Times New Roman" w:hAnsi="Times New Roman" w:cs="Times New Roman"/>
          <w:sz w:val="24"/>
          <w:szCs w:val="24"/>
        </w:rPr>
        <w:t xml:space="preserve"> </w:t>
      </w:r>
      <w:r w:rsidR="003831A6" w:rsidRPr="00FF2DDD">
        <w:rPr>
          <w:rFonts w:ascii="Times New Roman" w:hAnsi="Times New Roman" w:cs="Times New Roman"/>
          <w:sz w:val="24"/>
          <w:szCs w:val="24"/>
        </w:rPr>
        <w:t>The C</w:t>
      </w:r>
      <w:r w:rsidR="00FC621F" w:rsidRPr="00FF2DDD">
        <w:rPr>
          <w:rFonts w:ascii="Times New Roman" w:hAnsi="Times New Roman" w:cs="Times New Roman"/>
          <w:sz w:val="24"/>
          <w:szCs w:val="24"/>
        </w:rPr>
        <w:t xml:space="preserve">ontract awarded from this </w:t>
      </w:r>
      <w:r w:rsidR="00CB398C" w:rsidRPr="00FF2DDD">
        <w:rPr>
          <w:rFonts w:ascii="Times New Roman" w:hAnsi="Times New Roman" w:cs="Times New Roman"/>
          <w:sz w:val="24"/>
          <w:szCs w:val="24"/>
        </w:rPr>
        <w:t xml:space="preserve">Solicitation </w:t>
      </w:r>
      <w:r w:rsidR="00FC621F" w:rsidRPr="00FF2DDD">
        <w:rPr>
          <w:rFonts w:ascii="Times New Roman" w:hAnsi="Times New Roman" w:cs="Times New Roman"/>
          <w:sz w:val="24"/>
          <w:szCs w:val="24"/>
        </w:rPr>
        <w:t xml:space="preserve">shall cover </w:t>
      </w:r>
      <w:r w:rsidR="002F3524" w:rsidRPr="00FF2DDD">
        <w:rPr>
          <w:rFonts w:ascii="Times New Roman" w:hAnsi="Times New Roman" w:cs="Times New Roman"/>
          <w:sz w:val="24"/>
          <w:szCs w:val="24"/>
        </w:rPr>
        <w:t xml:space="preserve">Eligible Items from </w:t>
      </w:r>
      <w:r w:rsidR="000A79F9" w:rsidRPr="00FF2DDD">
        <w:rPr>
          <w:rFonts w:ascii="Times New Roman" w:hAnsi="Times New Roman" w:cs="Times New Roman"/>
          <w:sz w:val="24"/>
          <w:szCs w:val="24"/>
        </w:rPr>
        <w:t>Vendor’s</w:t>
      </w:r>
      <w:r w:rsidR="00FC621F" w:rsidRPr="00FF2DDD">
        <w:rPr>
          <w:rFonts w:ascii="Times New Roman" w:hAnsi="Times New Roman" w:cs="Times New Roman"/>
          <w:sz w:val="24"/>
          <w:szCs w:val="24"/>
        </w:rPr>
        <w:t xml:space="preserve"> </w:t>
      </w:r>
      <w:r w:rsidR="00865351" w:rsidRPr="00FF2DDD">
        <w:rPr>
          <w:rFonts w:ascii="Times New Roman" w:hAnsi="Times New Roman" w:cs="Times New Roman"/>
          <w:sz w:val="24"/>
          <w:szCs w:val="24"/>
        </w:rPr>
        <w:t>Catalog</w:t>
      </w:r>
      <w:r w:rsidR="002F3524" w:rsidRPr="00FF2DDD">
        <w:rPr>
          <w:rFonts w:ascii="Times New Roman" w:hAnsi="Times New Roman" w:cs="Times New Roman"/>
          <w:sz w:val="24"/>
          <w:szCs w:val="24"/>
        </w:rPr>
        <w:t>.</w:t>
      </w:r>
      <w:r w:rsidR="000A79F9" w:rsidRPr="00FF2DDD">
        <w:rPr>
          <w:rFonts w:ascii="Times New Roman" w:hAnsi="Times New Roman" w:cs="Times New Roman"/>
          <w:sz w:val="24"/>
          <w:szCs w:val="24"/>
        </w:rPr>
        <w:t xml:space="preserve">  </w:t>
      </w:r>
    </w:p>
    <w:p w:rsidR="00DF7E28" w:rsidRPr="00FF2DDD" w:rsidRDefault="00DF7E28" w:rsidP="00DF7E28">
      <w:pPr>
        <w:pStyle w:val="ListParagraph"/>
        <w:spacing w:after="0" w:line="240" w:lineRule="auto"/>
        <w:rPr>
          <w:rFonts w:ascii="Times New Roman" w:hAnsi="Times New Roman" w:cs="Times New Roman"/>
          <w:b/>
          <w:sz w:val="24"/>
          <w:szCs w:val="24"/>
        </w:rPr>
      </w:pPr>
    </w:p>
    <w:p w:rsidR="00E1250F" w:rsidRPr="00FF2DDD" w:rsidRDefault="00E1250F" w:rsidP="00DF7E28">
      <w:pPr>
        <w:pStyle w:val="ListParagraph"/>
        <w:numPr>
          <w:ilvl w:val="0"/>
          <w:numId w:val="20"/>
        </w:numPr>
        <w:spacing w:after="0" w:line="240" w:lineRule="auto"/>
        <w:rPr>
          <w:rFonts w:ascii="Times New Roman" w:hAnsi="Times New Roman" w:cs="Times New Roman"/>
          <w:b/>
          <w:sz w:val="24"/>
          <w:szCs w:val="24"/>
        </w:rPr>
      </w:pPr>
      <w:r w:rsidRPr="00FF2DDD">
        <w:rPr>
          <w:rFonts w:ascii="Times New Roman" w:hAnsi="Times New Roman" w:cs="Times New Roman"/>
          <w:b/>
          <w:caps/>
          <w:sz w:val="24"/>
          <w:szCs w:val="24"/>
        </w:rPr>
        <w:t>Definitions</w:t>
      </w:r>
      <w:r w:rsidR="00FC621F" w:rsidRPr="00FF2DDD">
        <w:rPr>
          <w:rFonts w:ascii="Times New Roman" w:hAnsi="Times New Roman" w:cs="Times New Roman"/>
          <w:b/>
          <w:caps/>
          <w:sz w:val="24"/>
          <w:szCs w:val="24"/>
        </w:rPr>
        <w:t xml:space="preserve">:  </w:t>
      </w:r>
      <w:r w:rsidRPr="00FF2DDD">
        <w:rPr>
          <w:rFonts w:ascii="Times New Roman" w:hAnsi="Times New Roman" w:cs="Times New Roman"/>
          <w:sz w:val="24"/>
          <w:szCs w:val="24"/>
        </w:rPr>
        <w:t xml:space="preserve">The </w:t>
      </w:r>
      <w:r w:rsidR="00FC621F" w:rsidRPr="00FF2DDD">
        <w:rPr>
          <w:rFonts w:ascii="Times New Roman" w:hAnsi="Times New Roman" w:cs="Times New Roman"/>
          <w:sz w:val="24"/>
          <w:szCs w:val="24"/>
        </w:rPr>
        <w:t>terms listed below shall have th</w:t>
      </w:r>
      <w:r w:rsidR="002F3524" w:rsidRPr="00FF2DDD">
        <w:rPr>
          <w:rFonts w:ascii="Times New Roman" w:hAnsi="Times New Roman" w:cs="Times New Roman"/>
          <w:sz w:val="24"/>
          <w:szCs w:val="24"/>
        </w:rPr>
        <w:t xml:space="preserve">e meanings assigned </w:t>
      </w:r>
      <w:r w:rsidR="008449EF" w:rsidRPr="00FF2DDD">
        <w:rPr>
          <w:rFonts w:ascii="Times New Roman" w:hAnsi="Times New Roman" w:cs="Times New Roman"/>
          <w:sz w:val="24"/>
          <w:szCs w:val="24"/>
        </w:rPr>
        <w:t>to them below.  Additional definitions can be found in section 2 of the General Terms and Conditions.</w:t>
      </w:r>
    </w:p>
    <w:p w:rsidR="00FC621F" w:rsidRPr="00FF2DDD" w:rsidRDefault="00FC621F" w:rsidP="00966A13">
      <w:pPr>
        <w:spacing w:after="0" w:line="240" w:lineRule="auto"/>
        <w:ind w:left="720"/>
        <w:jc w:val="both"/>
        <w:rPr>
          <w:rFonts w:ascii="Times New Roman" w:hAnsi="Times New Roman" w:cs="Times New Roman"/>
          <w:b/>
          <w:sz w:val="24"/>
          <w:szCs w:val="24"/>
        </w:rPr>
      </w:pPr>
    </w:p>
    <w:p w:rsidR="00DF7E28" w:rsidRPr="00FF2DDD" w:rsidRDefault="001C5CFA" w:rsidP="00DF7E28">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00865351" w:rsidRPr="00FF2DDD">
        <w:rPr>
          <w:rFonts w:ascii="Times New Roman" w:hAnsi="Times New Roman" w:cs="Times New Roman"/>
          <w:b/>
          <w:sz w:val="24"/>
          <w:szCs w:val="24"/>
        </w:rPr>
        <w:t>Catalog</w:t>
      </w:r>
      <w:r w:rsidRPr="00FF2DDD">
        <w:rPr>
          <w:rFonts w:ascii="Times New Roman" w:hAnsi="Times New Roman" w:cs="Times New Roman"/>
          <w:sz w:val="24"/>
          <w:szCs w:val="24"/>
        </w:rPr>
        <w:t xml:space="preserve">” means the price list or sales </w:t>
      </w:r>
      <w:r w:rsidR="00865351"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that includes all items tha</w:t>
      </w:r>
      <w:r w:rsidR="00A26A59" w:rsidRPr="00FF2DDD">
        <w:rPr>
          <w:rFonts w:ascii="Times New Roman" w:hAnsi="Times New Roman" w:cs="Times New Roman"/>
          <w:sz w:val="24"/>
          <w:szCs w:val="24"/>
        </w:rPr>
        <w:t xml:space="preserve">t Vendor </w:t>
      </w:r>
      <w:r w:rsidR="0021509A" w:rsidRPr="00FF2DDD">
        <w:rPr>
          <w:rFonts w:ascii="Times New Roman" w:hAnsi="Times New Roman" w:cs="Times New Roman"/>
          <w:sz w:val="24"/>
          <w:szCs w:val="24"/>
        </w:rPr>
        <w:t>can and will</w:t>
      </w:r>
      <w:r w:rsidR="00A26A59" w:rsidRPr="00FF2DDD">
        <w:rPr>
          <w:rFonts w:ascii="Times New Roman" w:hAnsi="Times New Roman" w:cs="Times New Roman"/>
          <w:sz w:val="24"/>
          <w:szCs w:val="24"/>
        </w:rPr>
        <w:t xml:space="preserve"> sell</w:t>
      </w:r>
      <w:r w:rsidRPr="00FF2DDD">
        <w:rPr>
          <w:rFonts w:ascii="Times New Roman" w:hAnsi="Times New Roman" w:cs="Times New Roman"/>
          <w:sz w:val="24"/>
          <w:szCs w:val="24"/>
        </w:rPr>
        <w:t xml:space="preserve"> under this Contract.</w:t>
      </w:r>
    </w:p>
    <w:p w:rsidR="00DF7E28" w:rsidRPr="00FF2DDD" w:rsidRDefault="00DF7E28" w:rsidP="00DF7E28">
      <w:pPr>
        <w:pStyle w:val="ListParagraph"/>
        <w:spacing w:after="0" w:line="240" w:lineRule="auto"/>
        <w:ind w:left="1080"/>
        <w:jc w:val="both"/>
        <w:rPr>
          <w:rFonts w:ascii="Times New Roman" w:hAnsi="Times New Roman" w:cs="Times New Roman"/>
          <w:sz w:val="24"/>
          <w:szCs w:val="24"/>
        </w:rPr>
      </w:pPr>
    </w:p>
    <w:p w:rsidR="00DF7E28" w:rsidRPr="00FF2DDD" w:rsidRDefault="007464F2" w:rsidP="00DF7E28">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00865351" w:rsidRPr="00FF2DDD">
        <w:rPr>
          <w:rFonts w:ascii="Times New Roman" w:hAnsi="Times New Roman" w:cs="Times New Roman"/>
          <w:b/>
          <w:sz w:val="24"/>
          <w:szCs w:val="24"/>
        </w:rPr>
        <w:t>Catalog</w:t>
      </w:r>
      <w:r w:rsidRPr="00FF2DDD">
        <w:rPr>
          <w:rFonts w:ascii="Times New Roman" w:hAnsi="Times New Roman" w:cs="Times New Roman"/>
          <w:b/>
          <w:sz w:val="24"/>
          <w:szCs w:val="24"/>
        </w:rPr>
        <w:t xml:space="preserve"> Price</w:t>
      </w:r>
      <w:r w:rsidRPr="00FF2DDD">
        <w:rPr>
          <w:rFonts w:ascii="Times New Roman" w:hAnsi="Times New Roman" w:cs="Times New Roman"/>
          <w:sz w:val="24"/>
          <w:szCs w:val="24"/>
        </w:rPr>
        <w:t xml:space="preserve">” means the lowest price listed for an Eligible Item in Vendor’s </w:t>
      </w:r>
      <w:r w:rsidR="00865351" w:rsidRPr="00FF2DDD">
        <w:rPr>
          <w:rFonts w:ascii="Times New Roman" w:hAnsi="Times New Roman" w:cs="Times New Roman"/>
          <w:sz w:val="24"/>
          <w:szCs w:val="24"/>
        </w:rPr>
        <w:t>Catalog</w:t>
      </w:r>
      <w:r w:rsidRPr="00FF2DDD">
        <w:rPr>
          <w:rFonts w:ascii="Times New Roman" w:hAnsi="Times New Roman" w:cs="Times New Roman"/>
          <w:sz w:val="24"/>
          <w:szCs w:val="24"/>
        </w:rPr>
        <w:t>.</w:t>
      </w:r>
      <w:r w:rsidR="00B11E13" w:rsidRPr="00FF2DDD">
        <w:rPr>
          <w:rFonts w:ascii="Times New Roman" w:hAnsi="Times New Roman" w:cs="Times New Roman"/>
          <w:sz w:val="24"/>
          <w:szCs w:val="24"/>
        </w:rPr>
        <w:t xml:space="preserve"> (Ex. A box of 200 tissues priced at $4.00 per box has a </w:t>
      </w:r>
      <w:r w:rsidR="00342634" w:rsidRPr="00FF2DDD">
        <w:rPr>
          <w:rFonts w:ascii="Times New Roman" w:hAnsi="Times New Roman" w:cs="Times New Roman"/>
          <w:sz w:val="24"/>
          <w:szCs w:val="24"/>
        </w:rPr>
        <w:t>catalog</w:t>
      </w:r>
      <w:r w:rsidR="00B11E13" w:rsidRPr="00FF2DDD">
        <w:rPr>
          <w:rFonts w:ascii="Times New Roman" w:hAnsi="Times New Roman" w:cs="Times New Roman"/>
          <w:sz w:val="24"/>
          <w:szCs w:val="24"/>
        </w:rPr>
        <w:t xml:space="preserve"> price of $4.00.  A crate of tissue boxes priced at $400.00 has a </w:t>
      </w:r>
      <w:r w:rsidR="00342634" w:rsidRPr="00FF2DDD">
        <w:rPr>
          <w:rFonts w:ascii="Times New Roman" w:hAnsi="Times New Roman" w:cs="Times New Roman"/>
          <w:sz w:val="24"/>
          <w:szCs w:val="24"/>
        </w:rPr>
        <w:t>catalog</w:t>
      </w:r>
      <w:r w:rsidR="00B11E13" w:rsidRPr="00FF2DDD">
        <w:rPr>
          <w:rFonts w:ascii="Times New Roman" w:hAnsi="Times New Roman" w:cs="Times New Roman"/>
          <w:sz w:val="24"/>
          <w:szCs w:val="24"/>
        </w:rPr>
        <w:t xml:space="preserve"> price of $400.00).</w:t>
      </w:r>
    </w:p>
    <w:p w:rsidR="00DF7E28" w:rsidRPr="00FF2DDD" w:rsidRDefault="00DF7E28" w:rsidP="00DF7E28">
      <w:pPr>
        <w:pStyle w:val="ListParagraph"/>
        <w:rPr>
          <w:rFonts w:ascii="Times New Roman" w:hAnsi="Times New Roman" w:cs="Times New Roman"/>
          <w:sz w:val="24"/>
          <w:szCs w:val="24"/>
        </w:rPr>
      </w:pPr>
    </w:p>
    <w:p w:rsidR="00DF7E28" w:rsidRPr="00FF2DDD" w:rsidRDefault="00552377" w:rsidP="00DF7E28">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Pr="00FF2DDD">
        <w:rPr>
          <w:rFonts w:ascii="Times New Roman" w:hAnsi="Times New Roman" w:cs="Times New Roman"/>
          <w:b/>
          <w:sz w:val="24"/>
          <w:szCs w:val="24"/>
        </w:rPr>
        <w:t>Discount Percentage</w:t>
      </w:r>
      <w:r w:rsidRPr="00FF2DDD">
        <w:rPr>
          <w:rFonts w:ascii="Times New Roman" w:hAnsi="Times New Roman" w:cs="Times New Roman"/>
          <w:sz w:val="24"/>
          <w:szCs w:val="24"/>
        </w:rPr>
        <w:t xml:space="preserve">” means the percentage discount that Vendor will apply to all Agency purchases of Eligible Items in a given product category </w:t>
      </w:r>
    </w:p>
    <w:p w:rsidR="00B11E13" w:rsidRPr="00FF2DDD" w:rsidRDefault="00B11E13" w:rsidP="00B11E13">
      <w:pPr>
        <w:pStyle w:val="ListParagraph"/>
        <w:rPr>
          <w:rFonts w:ascii="Times New Roman" w:hAnsi="Times New Roman" w:cs="Times New Roman"/>
          <w:sz w:val="24"/>
          <w:szCs w:val="24"/>
        </w:rPr>
      </w:pPr>
    </w:p>
    <w:p w:rsidR="00B11E13" w:rsidRPr="00FF2DDD" w:rsidRDefault="00B11E13" w:rsidP="00B11E13">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Pr="00FF2DDD">
        <w:rPr>
          <w:rFonts w:ascii="Times New Roman" w:hAnsi="Times New Roman" w:cs="Times New Roman"/>
          <w:b/>
          <w:sz w:val="24"/>
          <w:szCs w:val="24"/>
        </w:rPr>
        <w:t>Discounted Price</w:t>
      </w:r>
      <w:r w:rsidRPr="00FF2DDD">
        <w:rPr>
          <w:rFonts w:ascii="Times New Roman" w:hAnsi="Times New Roman" w:cs="Times New Roman"/>
          <w:sz w:val="24"/>
          <w:szCs w:val="24"/>
        </w:rPr>
        <w:t xml:space="preserve">” means the price that the Vendor will charge Agencies for the purchase of Eligible Items under this Contract.  The Discounted Price is the </w:t>
      </w:r>
      <w:r w:rsidR="00342634"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Price reduced by the Discount Percentage. </w:t>
      </w:r>
    </w:p>
    <w:p w:rsidR="00B11E13" w:rsidRPr="00FF2DDD" w:rsidRDefault="00B11E13" w:rsidP="00B11E13">
      <w:pPr>
        <w:pStyle w:val="ListParagraph"/>
        <w:ind w:left="1260"/>
        <w:rPr>
          <w:rFonts w:ascii="Times New Roman" w:hAnsi="Times New Roman" w:cs="Times New Roman"/>
          <w:sz w:val="24"/>
          <w:szCs w:val="24"/>
        </w:rPr>
      </w:pPr>
    </w:p>
    <w:p w:rsidR="00B11E13" w:rsidRPr="00FF2DDD" w:rsidRDefault="00B11E13" w:rsidP="00B11E13">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Pr="00FF2DDD">
        <w:rPr>
          <w:rFonts w:ascii="Times New Roman" w:hAnsi="Times New Roman" w:cs="Times New Roman"/>
          <w:b/>
          <w:sz w:val="24"/>
          <w:szCs w:val="24"/>
        </w:rPr>
        <w:t>Discounted Unit Price</w:t>
      </w:r>
      <w:r w:rsidRPr="00FF2DDD">
        <w:rPr>
          <w:rFonts w:ascii="Times New Roman" w:hAnsi="Times New Roman" w:cs="Times New Roman"/>
          <w:sz w:val="24"/>
          <w:szCs w:val="24"/>
        </w:rPr>
        <w:t>” means the discounted price of one Unit of an Eligible Item purchased under this Contract.  The Discounted Unit Price will only be used for evaluation purposes.</w:t>
      </w:r>
    </w:p>
    <w:p w:rsidR="00DF7E28" w:rsidRPr="00FF2DDD" w:rsidRDefault="00DF7E28" w:rsidP="00DF7E28">
      <w:pPr>
        <w:pStyle w:val="ListParagraph"/>
        <w:rPr>
          <w:rFonts w:ascii="Times New Roman" w:hAnsi="Times New Roman" w:cs="Times New Roman"/>
          <w:sz w:val="24"/>
          <w:szCs w:val="24"/>
        </w:rPr>
      </w:pPr>
    </w:p>
    <w:p w:rsidR="00DF7E28" w:rsidRPr="00FF2DDD" w:rsidRDefault="00770DE9" w:rsidP="00FF2DDD">
      <w:pPr>
        <w:pStyle w:val="ListParagraph"/>
        <w:numPr>
          <w:ilvl w:val="1"/>
          <w:numId w:val="20"/>
        </w:numPr>
        <w:spacing w:after="0" w:line="240" w:lineRule="auto"/>
        <w:jc w:val="both"/>
        <w:rPr>
          <w:rFonts w:ascii="Times New Roman" w:hAnsi="Times New Roman" w:cs="Times New Roman"/>
          <w:sz w:val="24"/>
          <w:szCs w:val="24"/>
        </w:rPr>
      </w:pPr>
      <w:r w:rsidRPr="00FF2DDD">
        <w:rPr>
          <w:rFonts w:ascii="Times New Roman" w:hAnsi="Times New Roman" w:cs="Times New Roman"/>
          <w:sz w:val="24"/>
          <w:szCs w:val="24"/>
        </w:rPr>
        <w:t>“</w:t>
      </w:r>
      <w:r w:rsidRPr="00FF2DDD">
        <w:rPr>
          <w:rFonts w:ascii="Times New Roman" w:hAnsi="Times New Roman" w:cs="Times New Roman"/>
          <w:b/>
          <w:sz w:val="24"/>
          <w:szCs w:val="24"/>
        </w:rPr>
        <w:t>Eligible Item</w:t>
      </w:r>
      <w:r w:rsidRPr="00FF2DDD">
        <w:rPr>
          <w:rFonts w:ascii="Times New Roman" w:hAnsi="Times New Roman" w:cs="Times New Roman"/>
          <w:sz w:val="24"/>
          <w:szCs w:val="24"/>
        </w:rPr>
        <w:t>” means</w:t>
      </w:r>
      <w:bookmarkStart w:id="0" w:name="_GoBack"/>
      <w:r w:rsidR="00FF2DDD" w:rsidRPr="00FF2DDD">
        <w:rPr>
          <w:rFonts w:ascii="Times New Roman" w:hAnsi="Times New Roman" w:cs="Times New Roman"/>
          <w:sz w:val="24"/>
          <w:szCs w:val="24"/>
        </w:rPr>
        <w:t xml:space="preserve"> any </w:t>
      </w:r>
      <w:r w:rsidR="00FF2DDD">
        <w:rPr>
          <w:rFonts w:ascii="Times New Roman" w:hAnsi="Times New Roman" w:cs="Times New Roman"/>
          <w:sz w:val="24"/>
          <w:szCs w:val="24"/>
        </w:rPr>
        <w:t>item</w:t>
      </w:r>
      <w:r w:rsidR="00FF2DDD" w:rsidRPr="00FF2DDD">
        <w:rPr>
          <w:rFonts w:ascii="Times New Roman" w:hAnsi="Times New Roman" w:cs="Times New Roman"/>
          <w:sz w:val="24"/>
          <w:szCs w:val="24"/>
        </w:rPr>
        <w:t xml:space="preserve"> </w:t>
      </w:r>
      <w:r w:rsidR="00FF2DDD">
        <w:rPr>
          <w:rFonts w:ascii="Times New Roman" w:hAnsi="Times New Roman" w:cs="Times New Roman"/>
          <w:sz w:val="24"/>
          <w:szCs w:val="24"/>
        </w:rPr>
        <w:t xml:space="preserve">contained in Vendor’s catalog </w:t>
      </w:r>
      <w:r w:rsidR="00FF2DDD" w:rsidRPr="00FF2DDD">
        <w:rPr>
          <w:rFonts w:ascii="Times New Roman" w:hAnsi="Times New Roman" w:cs="Times New Roman"/>
          <w:sz w:val="24"/>
          <w:szCs w:val="24"/>
        </w:rPr>
        <w:t xml:space="preserve">that Vendor can and will sell </w:t>
      </w:r>
      <w:r w:rsidR="00FF2DDD">
        <w:rPr>
          <w:rFonts w:ascii="Times New Roman" w:hAnsi="Times New Roman" w:cs="Times New Roman"/>
          <w:sz w:val="24"/>
          <w:szCs w:val="24"/>
        </w:rPr>
        <w:t xml:space="preserve">to the State </w:t>
      </w:r>
      <w:r w:rsidR="00FF2DDD" w:rsidRPr="00FF2DDD">
        <w:rPr>
          <w:rFonts w:ascii="Times New Roman" w:hAnsi="Times New Roman" w:cs="Times New Roman"/>
          <w:sz w:val="24"/>
          <w:szCs w:val="24"/>
        </w:rPr>
        <w:t>under this Contract</w:t>
      </w:r>
      <w:r w:rsidR="00FF2DDD">
        <w:rPr>
          <w:rFonts w:ascii="Times New Roman" w:hAnsi="Times New Roman" w:cs="Times New Roman"/>
          <w:sz w:val="24"/>
          <w:szCs w:val="24"/>
        </w:rPr>
        <w:t xml:space="preserve"> and includes generally</w:t>
      </w:r>
      <w:bookmarkEnd w:id="0"/>
      <w:r w:rsidRPr="00FF2DDD">
        <w:rPr>
          <w:rFonts w:ascii="Times New Roman" w:hAnsi="Times New Roman" w:cs="Times New Roman"/>
          <w:sz w:val="24"/>
          <w:szCs w:val="24"/>
        </w:rPr>
        <w:t xml:space="preserve"> </w:t>
      </w:r>
      <w:r w:rsidR="00A62F36" w:rsidRPr="00FF2DDD">
        <w:rPr>
          <w:rFonts w:ascii="Times New Roman" w:hAnsi="Times New Roman" w:cs="Times New Roman"/>
          <w:sz w:val="24"/>
          <w:szCs w:val="24"/>
          <w:highlight w:val="lightGray"/>
        </w:rPr>
        <w:t>[insert description of items that will be sold under this contract]</w:t>
      </w:r>
      <w:r w:rsidR="002F3524" w:rsidRPr="00FF2DDD">
        <w:rPr>
          <w:rFonts w:ascii="Times New Roman" w:hAnsi="Times New Roman" w:cs="Times New Roman"/>
          <w:sz w:val="24"/>
          <w:szCs w:val="24"/>
        </w:rPr>
        <w:t>.</w:t>
      </w:r>
    </w:p>
    <w:p w:rsidR="00DF7E28" w:rsidRPr="00FF2DDD" w:rsidRDefault="00DF7E28" w:rsidP="00DF7E28">
      <w:pPr>
        <w:pStyle w:val="ListParagraph"/>
        <w:rPr>
          <w:rFonts w:ascii="Times New Roman" w:hAnsi="Times New Roman" w:cs="Times New Roman"/>
          <w:sz w:val="24"/>
          <w:szCs w:val="24"/>
        </w:rPr>
      </w:pPr>
    </w:p>
    <w:p w:rsidR="00DF7E28" w:rsidRPr="00FF2DDD" w:rsidRDefault="000E20D9" w:rsidP="00DF7E28">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Pr="00FF2DDD">
        <w:rPr>
          <w:rFonts w:ascii="Times New Roman" w:hAnsi="Times New Roman" w:cs="Times New Roman"/>
          <w:b/>
          <w:sz w:val="24"/>
          <w:szCs w:val="24"/>
        </w:rPr>
        <w:t>Pricing Page</w:t>
      </w:r>
      <w:r w:rsidR="00552377" w:rsidRPr="00FF2DDD">
        <w:rPr>
          <w:rFonts w:ascii="Times New Roman" w:hAnsi="Times New Roman" w:cs="Times New Roman"/>
          <w:sz w:val="24"/>
          <w:szCs w:val="24"/>
        </w:rPr>
        <w:t>” or “</w:t>
      </w:r>
      <w:r w:rsidR="00552377" w:rsidRPr="00FF2DDD">
        <w:rPr>
          <w:rFonts w:ascii="Times New Roman" w:hAnsi="Times New Roman" w:cs="Times New Roman"/>
          <w:b/>
          <w:sz w:val="24"/>
          <w:szCs w:val="24"/>
        </w:rPr>
        <w:t>Pricing Page</w:t>
      </w:r>
      <w:r w:rsidRPr="00FF2DDD">
        <w:rPr>
          <w:rFonts w:ascii="Times New Roman" w:hAnsi="Times New Roman" w:cs="Times New Roman"/>
          <w:b/>
          <w:sz w:val="24"/>
          <w:szCs w:val="24"/>
        </w:rPr>
        <w:t>s</w:t>
      </w:r>
      <w:r w:rsidRPr="00FF2DDD">
        <w:rPr>
          <w:rFonts w:ascii="Times New Roman" w:hAnsi="Times New Roman" w:cs="Times New Roman"/>
          <w:sz w:val="24"/>
          <w:szCs w:val="24"/>
        </w:rPr>
        <w:t>” means t</w:t>
      </w:r>
      <w:r w:rsidR="000A79F9" w:rsidRPr="00FF2DDD">
        <w:rPr>
          <w:rFonts w:ascii="Times New Roman" w:hAnsi="Times New Roman" w:cs="Times New Roman"/>
          <w:sz w:val="24"/>
          <w:szCs w:val="24"/>
        </w:rPr>
        <w:t xml:space="preserve">he schedule of prices, </w:t>
      </w:r>
      <w:r w:rsidR="00552377" w:rsidRPr="00FF2DDD">
        <w:rPr>
          <w:rFonts w:ascii="Times New Roman" w:hAnsi="Times New Roman" w:cs="Times New Roman"/>
          <w:sz w:val="24"/>
          <w:szCs w:val="24"/>
        </w:rPr>
        <w:t>Discount Percentage</w:t>
      </w:r>
      <w:r w:rsidRPr="00FF2DDD">
        <w:rPr>
          <w:rFonts w:ascii="Times New Roman" w:hAnsi="Times New Roman" w:cs="Times New Roman"/>
          <w:sz w:val="24"/>
          <w:szCs w:val="24"/>
        </w:rPr>
        <w:t xml:space="preserve">, estimated usage, and totals </w:t>
      </w:r>
      <w:r w:rsidR="009B0330">
        <w:rPr>
          <w:rFonts w:ascii="Times New Roman" w:hAnsi="Times New Roman" w:cs="Times New Roman"/>
          <w:sz w:val="24"/>
          <w:szCs w:val="24"/>
        </w:rPr>
        <w:t xml:space="preserve">contained in wvOASIS or </w:t>
      </w:r>
      <w:r w:rsidR="001C5CFA" w:rsidRPr="00FF2DDD">
        <w:rPr>
          <w:rFonts w:ascii="Times New Roman" w:hAnsi="Times New Roman" w:cs="Times New Roman"/>
          <w:sz w:val="24"/>
          <w:szCs w:val="24"/>
        </w:rPr>
        <w:t xml:space="preserve">attached hereto as Exhibit A and </w:t>
      </w:r>
      <w:r w:rsidRPr="00FF2DDD">
        <w:rPr>
          <w:rFonts w:ascii="Times New Roman" w:hAnsi="Times New Roman" w:cs="Times New Roman"/>
          <w:sz w:val="24"/>
          <w:szCs w:val="24"/>
        </w:rPr>
        <w:t>used to evaluate th</w:t>
      </w:r>
      <w:r w:rsidR="001C5CFA" w:rsidRPr="00FF2DDD">
        <w:rPr>
          <w:rFonts w:ascii="Times New Roman" w:hAnsi="Times New Roman" w:cs="Times New Roman"/>
          <w:sz w:val="24"/>
          <w:szCs w:val="24"/>
        </w:rPr>
        <w:t>e</w:t>
      </w:r>
      <w:r w:rsidR="00CB398C" w:rsidRPr="00FF2DDD">
        <w:rPr>
          <w:rFonts w:ascii="Times New Roman" w:hAnsi="Times New Roman" w:cs="Times New Roman"/>
          <w:sz w:val="24"/>
          <w:szCs w:val="24"/>
        </w:rPr>
        <w:t xml:space="preserve"> Solicitation responses</w:t>
      </w:r>
      <w:r w:rsidRPr="00FF2DDD">
        <w:rPr>
          <w:rFonts w:ascii="Times New Roman" w:hAnsi="Times New Roman" w:cs="Times New Roman"/>
          <w:sz w:val="24"/>
          <w:szCs w:val="24"/>
        </w:rPr>
        <w:t xml:space="preserve">. </w:t>
      </w:r>
    </w:p>
    <w:p w:rsidR="00DF7E28" w:rsidRPr="00FF2DDD" w:rsidRDefault="00DF7E28" w:rsidP="00DF7E28">
      <w:pPr>
        <w:pStyle w:val="ListParagraph"/>
        <w:rPr>
          <w:rFonts w:ascii="Times New Roman" w:hAnsi="Times New Roman" w:cs="Times New Roman"/>
          <w:sz w:val="24"/>
          <w:szCs w:val="24"/>
        </w:rPr>
      </w:pPr>
    </w:p>
    <w:p w:rsidR="001C5CFA" w:rsidRPr="00FF2DDD" w:rsidRDefault="001C5CFA" w:rsidP="00CB398C">
      <w:pPr>
        <w:pStyle w:val="ListParagraph"/>
        <w:numPr>
          <w:ilvl w:val="1"/>
          <w:numId w:val="20"/>
        </w:numPr>
        <w:spacing w:after="0" w:line="240" w:lineRule="auto"/>
        <w:jc w:val="both"/>
        <w:rPr>
          <w:rFonts w:ascii="Times New Roman" w:hAnsi="Times New Roman" w:cs="Times New Roman"/>
          <w:sz w:val="24"/>
          <w:szCs w:val="24"/>
        </w:rPr>
      </w:pPr>
      <w:r w:rsidRPr="00FF2DDD">
        <w:rPr>
          <w:rFonts w:ascii="Times New Roman" w:hAnsi="Times New Roman" w:cs="Times New Roman"/>
          <w:sz w:val="24"/>
          <w:szCs w:val="24"/>
        </w:rPr>
        <w:t>“</w:t>
      </w:r>
      <w:r w:rsidR="00CB398C" w:rsidRPr="00FF2DDD">
        <w:rPr>
          <w:rFonts w:ascii="Times New Roman" w:hAnsi="Times New Roman" w:cs="Times New Roman"/>
          <w:b/>
          <w:sz w:val="24"/>
          <w:szCs w:val="24"/>
        </w:rPr>
        <w:t>Solicitation</w:t>
      </w:r>
      <w:r w:rsidRPr="00FF2DDD">
        <w:rPr>
          <w:rFonts w:ascii="Times New Roman" w:hAnsi="Times New Roman" w:cs="Times New Roman"/>
          <w:sz w:val="24"/>
          <w:szCs w:val="24"/>
        </w:rPr>
        <w:t xml:space="preserve">” </w:t>
      </w:r>
      <w:r w:rsidR="00CB398C" w:rsidRPr="00FF2DDD">
        <w:rPr>
          <w:rFonts w:ascii="Times New Roman" w:hAnsi="Times New Roman" w:cs="Times New Roman"/>
          <w:sz w:val="24"/>
          <w:szCs w:val="24"/>
        </w:rPr>
        <w:t>means the official notice of an opportunity to supply the State with goods or services that is published by the Purchasing Division</w:t>
      </w:r>
      <w:proofErr w:type="gramStart"/>
      <w:r w:rsidR="00CB398C" w:rsidRPr="00FF2DDD">
        <w:rPr>
          <w:rFonts w:ascii="Times New Roman" w:hAnsi="Times New Roman" w:cs="Times New Roman"/>
          <w:sz w:val="24"/>
          <w:szCs w:val="24"/>
        </w:rPr>
        <w:t>.</w:t>
      </w:r>
      <w:r w:rsidRPr="00FF2DDD">
        <w:rPr>
          <w:rFonts w:ascii="Times New Roman" w:hAnsi="Times New Roman" w:cs="Times New Roman"/>
          <w:sz w:val="24"/>
          <w:szCs w:val="24"/>
        </w:rPr>
        <w:t>.</w:t>
      </w:r>
      <w:proofErr w:type="gramEnd"/>
    </w:p>
    <w:p w:rsidR="00B11E13" w:rsidRPr="00FF2DDD" w:rsidRDefault="00B11E13" w:rsidP="00B11E13">
      <w:pPr>
        <w:pStyle w:val="ListParagraph"/>
        <w:rPr>
          <w:rFonts w:ascii="Times New Roman" w:hAnsi="Times New Roman" w:cs="Times New Roman"/>
          <w:sz w:val="24"/>
          <w:szCs w:val="24"/>
        </w:rPr>
      </w:pPr>
    </w:p>
    <w:p w:rsidR="00B11E13" w:rsidRPr="00FF2DDD" w:rsidRDefault="00B11E13" w:rsidP="00DF7E28">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lastRenderedPageBreak/>
        <w:t>“</w:t>
      </w:r>
      <w:r w:rsidRPr="00FF2DDD">
        <w:rPr>
          <w:rFonts w:ascii="Times New Roman" w:hAnsi="Times New Roman" w:cs="Times New Roman"/>
          <w:b/>
          <w:sz w:val="24"/>
          <w:szCs w:val="24"/>
        </w:rPr>
        <w:t>Total Bid Cost</w:t>
      </w:r>
      <w:r w:rsidRPr="00FF2DDD">
        <w:rPr>
          <w:rFonts w:ascii="Times New Roman" w:hAnsi="Times New Roman" w:cs="Times New Roman"/>
          <w:sz w:val="24"/>
          <w:szCs w:val="24"/>
        </w:rPr>
        <w:t>” means the sum of the bid total column on the Pricing Pages shown below the bid total column and identified as the total bid cost.</w:t>
      </w:r>
    </w:p>
    <w:p w:rsidR="00B11E13" w:rsidRPr="00FF2DDD" w:rsidRDefault="00B11E13" w:rsidP="00B11E13">
      <w:pPr>
        <w:pStyle w:val="ListParagraph"/>
        <w:rPr>
          <w:rFonts w:ascii="Times New Roman" w:hAnsi="Times New Roman" w:cs="Times New Roman"/>
          <w:sz w:val="24"/>
          <w:szCs w:val="24"/>
        </w:rPr>
      </w:pPr>
    </w:p>
    <w:p w:rsidR="00B11E13" w:rsidRPr="00FF2DDD" w:rsidRDefault="00B11E13" w:rsidP="00B11E13">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Pr="00FF2DDD">
        <w:rPr>
          <w:rFonts w:ascii="Times New Roman" w:hAnsi="Times New Roman" w:cs="Times New Roman"/>
          <w:b/>
          <w:sz w:val="24"/>
          <w:szCs w:val="24"/>
        </w:rPr>
        <w:t>Unit</w:t>
      </w:r>
      <w:r w:rsidRPr="00FF2DDD">
        <w:rPr>
          <w:rFonts w:ascii="Times New Roman" w:hAnsi="Times New Roman" w:cs="Times New Roman"/>
          <w:sz w:val="24"/>
          <w:szCs w:val="24"/>
        </w:rPr>
        <w:t>” means the smallest measurable amount of an Eligible Item and is identified on the Pricing Pages in the Unit column.  The Unit will only be utilized for bid evaluation purposes.</w:t>
      </w:r>
    </w:p>
    <w:p w:rsidR="00B11E13" w:rsidRPr="00FF2DDD" w:rsidRDefault="00B11E13" w:rsidP="00B11E13">
      <w:pPr>
        <w:pStyle w:val="ListParagraph"/>
        <w:ind w:left="1260" w:hanging="540"/>
        <w:rPr>
          <w:rFonts w:ascii="Times New Roman" w:hAnsi="Times New Roman" w:cs="Times New Roman"/>
          <w:sz w:val="24"/>
          <w:szCs w:val="24"/>
        </w:rPr>
      </w:pPr>
    </w:p>
    <w:p w:rsidR="00B11E13" w:rsidRPr="00FF2DDD" w:rsidRDefault="00B11E13" w:rsidP="00B11E13">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sz w:val="24"/>
          <w:szCs w:val="24"/>
        </w:rPr>
        <w:t>“</w:t>
      </w:r>
      <w:r w:rsidRPr="00FF2DDD">
        <w:rPr>
          <w:rFonts w:ascii="Times New Roman" w:hAnsi="Times New Roman" w:cs="Times New Roman"/>
          <w:b/>
          <w:sz w:val="24"/>
          <w:szCs w:val="24"/>
        </w:rPr>
        <w:t>Unit Price</w:t>
      </w:r>
      <w:r w:rsidRPr="00FF2DDD">
        <w:rPr>
          <w:rFonts w:ascii="Times New Roman" w:hAnsi="Times New Roman" w:cs="Times New Roman"/>
          <w:sz w:val="24"/>
          <w:szCs w:val="24"/>
        </w:rPr>
        <w:t>” means the price of an individual unit of an Eligible Item as shown on the Pricing Pages.</w:t>
      </w:r>
    </w:p>
    <w:p w:rsidR="00B11E13" w:rsidRPr="00FF2DDD" w:rsidRDefault="00B11E13" w:rsidP="00B11E13">
      <w:pPr>
        <w:pStyle w:val="ListParagraph"/>
        <w:ind w:left="1260" w:hanging="540"/>
        <w:rPr>
          <w:rFonts w:ascii="Times New Roman" w:hAnsi="Times New Roman" w:cs="Times New Roman"/>
          <w:b/>
          <w:sz w:val="24"/>
          <w:szCs w:val="24"/>
        </w:rPr>
      </w:pPr>
    </w:p>
    <w:p w:rsidR="001C5CFA" w:rsidRPr="00FF2DDD" w:rsidRDefault="00B11E13" w:rsidP="00B11E13">
      <w:pPr>
        <w:pStyle w:val="ListParagraph"/>
        <w:numPr>
          <w:ilvl w:val="1"/>
          <w:numId w:val="20"/>
        </w:numPr>
        <w:spacing w:after="0" w:line="240" w:lineRule="auto"/>
        <w:ind w:left="1260" w:hanging="540"/>
        <w:jc w:val="both"/>
        <w:rPr>
          <w:rFonts w:ascii="Times New Roman" w:hAnsi="Times New Roman" w:cs="Times New Roman"/>
          <w:sz w:val="24"/>
          <w:szCs w:val="24"/>
        </w:rPr>
      </w:pPr>
      <w:r w:rsidRPr="00FF2DDD">
        <w:rPr>
          <w:rFonts w:ascii="Times New Roman" w:hAnsi="Times New Roman" w:cs="Times New Roman"/>
          <w:b/>
          <w:sz w:val="24"/>
          <w:szCs w:val="24"/>
        </w:rPr>
        <w:t xml:space="preserve">“Units Provided for </w:t>
      </w:r>
      <w:r w:rsidR="00342634" w:rsidRPr="00FF2DDD">
        <w:rPr>
          <w:rFonts w:ascii="Times New Roman" w:hAnsi="Times New Roman" w:cs="Times New Roman"/>
          <w:b/>
          <w:sz w:val="24"/>
          <w:szCs w:val="24"/>
        </w:rPr>
        <w:t>Catalog</w:t>
      </w:r>
      <w:r w:rsidRPr="00FF2DDD">
        <w:rPr>
          <w:rFonts w:ascii="Times New Roman" w:hAnsi="Times New Roman" w:cs="Times New Roman"/>
          <w:b/>
          <w:sz w:val="24"/>
          <w:szCs w:val="24"/>
        </w:rPr>
        <w:t xml:space="preserve"> Price</w:t>
      </w:r>
      <w:r w:rsidRPr="00FF2DDD">
        <w:rPr>
          <w:rFonts w:ascii="Times New Roman" w:hAnsi="Times New Roman" w:cs="Times New Roman"/>
          <w:sz w:val="24"/>
          <w:szCs w:val="24"/>
        </w:rPr>
        <w:t xml:space="preserve">” means the total number of units of an Eligible Item contained in the package advertised for sale in Vendor’s </w:t>
      </w:r>
      <w:r w:rsidR="00342634"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that corresponds with the </w:t>
      </w:r>
      <w:r w:rsidR="00342634"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Price.  (Ex. A box of 200 nuts advertised in vendor’s </w:t>
      </w:r>
      <w:r w:rsidR="00342634"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for $4.00 has a Units Provided for </w:t>
      </w:r>
      <w:r w:rsidR="00342634"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Price of 200.  A crate of nuts advertised in Vendor’s </w:t>
      </w:r>
      <w:r w:rsidR="00342634"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for $400.00, each containing 100 boxes with 200 nuts per box, yields </w:t>
      </w:r>
      <w:proofErr w:type="gramStart"/>
      <w:r w:rsidRPr="00FF2DDD">
        <w:rPr>
          <w:rFonts w:ascii="Times New Roman" w:hAnsi="Times New Roman" w:cs="Times New Roman"/>
          <w:sz w:val="24"/>
          <w:szCs w:val="24"/>
        </w:rPr>
        <w:t>a Units</w:t>
      </w:r>
      <w:proofErr w:type="gramEnd"/>
      <w:r w:rsidRPr="00FF2DDD">
        <w:rPr>
          <w:rFonts w:ascii="Times New Roman" w:hAnsi="Times New Roman" w:cs="Times New Roman"/>
          <w:sz w:val="24"/>
          <w:szCs w:val="24"/>
        </w:rPr>
        <w:t xml:space="preserve"> Provided for </w:t>
      </w:r>
      <w:r w:rsidR="00342634"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Price of 20,000.)</w:t>
      </w:r>
    </w:p>
    <w:p w:rsidR="00C8278C" w:rsidRPr="00FF2DDD" w:rsidRDefault="00C8278C" w:rsidP="00C8278C">
      <w:pPr>
        <w:jc w:val="both"/>
        <w:rPr>
          <w:rFonts w:ascii="Times New Roman" w:hAnsi="Times New Roman" w:cs="Times New Roman"/>
          <w:caps/>
          <w:sz w:val="24"/>
          <w:szCs w:val="24"/>
        </w:rPr>
      </w:pPr>
    </w:p>
    <w:p w:rsidR="00DF7E28" w:rsidRPr="00FF2DDD" w:rsidRDefault="00C8278C" w:rsidP="00DF7E28">
      <w:pPr>
        <w:pStyle w:val="ListParagraph"/>
        <w:keepNext/>
        <w:keepLines/>
        <w:numPr>
          <w:ilvl w:val="0"/>
          <w:numId w:val="20"/>
        </w:numPr>
        <w:spacing w:after="0" w:line="240" w:lineRule="auto"/>
        <w:ind w:right="720"/>
        <w:rPr>
          <w:rFonts w:ascii="Times New Roman" w:hAnsi="Times New Roman" w:cs="Times New Roman"/>
          <w:b/>
          <w:caps/>
          <w:sz w:val="24"/>
          <w:szCs w:val="24"/>
        </w:rPr>
      </w:pPr>
      <w:r w:rsidRPr="00FF2DDD">
        <w:rPr>
          <w:rFonts w:ascii="Times New Roman" w:hAnsi="Times New Roman" w:cs="Times New Roman"/>
          <w:b/>
          <w:caps/>
          <w:sz w:val="24"/>
          <w:szCs w:val="24"/>
        </w:rPr>
        <w:t>General Requirements</w:t>
      </w:r>
      <w:r w:rsidR="00DF7E28" w:rsidRPr="00FF2DDD">
        <w:rPr>
          <w:rFonts w:ascii="Times New Roman" w:hAnsi="Times New Roman" w:cs="Times New Roman"/>
          <w:b/>
          <w:caps/>
          <w:sz w:val="24"/>
          <w:szCs w:val="24"/>
        </w:rPr>
        <w:t>:</w:t>
      </w:r>
      <w:r w:rsidRPr="00FF2DDD">
        <w:rPr>
          <w:rFonts w:ascii="Times New Roman" w:hAnsi="Times New Roman" w:cs="Times New Roman"/>
          <w:b/>
          <w:caps/>
          <w:sz w:val="24"/>
          <w:szCs w:val="24"/>
        </w:rPr>
        <w:t xml:space="preserve">  </w:t>
      </w:r>
    </w:p>
    <w:p w:rsidR="00DF7E28" w:rsidRPr="00FF2DDD" w:rsidRDefault="00DF7E28" w:rsidP="00DF7E28">
      <w:pPr>
        <w:pStyle w:val="ListParagraph"/>
        <w:keepNext/>
        <w:keepLines/>
        <w:spacing w:after="0" w:line="240" w:lineRule="auto"/>
        <w:ind w:right="720"/>
        <w:rPr>
          <w:rFonts w:ascii="Times New Roman" w:hAnsi="Times New Roman" w:cs="Times New Roman"/>
          <w:b/>
          <w:caps/>
          <w:sz w:val="24"/>
          <w:szCs w:val="24"/>
        </w:rPr>
      </w:pPr>
    </w:p>
    <w:p w:rsidR="00DF7E28" w:rsidRPr="00FF2DDD" w:rsidRDefault="00C8278C" w:rsidP="00201581">
      <w:pPr>
        <w:pStyle w:val="ListParagraph"/>
        <w:keepNext/>
        <w:keepLines/>
        <w:numPr>
          <w:ilvl w:val="1"/>
          <w:numId w:val="20"/>
        </w:numPr>
        <w:spacing w:after="0" w:line="240" w:lineRule="auto"/>
        <w:ind w:right="720" w:hanging="540"/>
        <w:rPr>
          <w:rFonts w:ascii="Times New Roman" w:hAnsi="Times New Roman" w:cs="Times New Roman"/>
          <w:b/>
          <w:caps/>
          <w:sz w:val="24"/>
          <w:szCs w:val="24"/>
        </w:rPr>
      </w:pPr>
      <w:r w:rsidRPr="00FF2DDD">
        <w:rPr>
          <w:rFonts w:ascii="Times New Roman" w:hAnsi="Times New Roman" w:cs="Times New Roman"/>
          <w:b/>
          <w:sz w:val="24"/>
          <w:szCs w:val="24"/>
        </w:rPr>
        <w:t xml:space="preserve">Mandatory Eligible Item Requirements:  </w:t>
      </w:r>
      <w:r w:rsidRPr="00FF2DDD">
        <w:rPr>
          <w:rFonts w:ascii="Times New Roman" w:hAnsi="Times New Roman" w:cs="Times New Roman"/>
          <w:sz w:val="24"/>
          <w:szCs w:val="24"/>
        </w:rPr>
        <w:t xml:space="preserve">Eligible Items must meet or exceed the mandatory requirements listed below. </w:t>
      </w:r>
    </w:p>
    <w:p w:rsidR="00DF7E28" w:rsidRPr="00FF2DDD" w:rsidRDefault="00DF7E28" w:rsidP="00DF7E28">
      <w:pPr>
        <w:pStyle w:val="ListParagraph"/>
        <w:keepNext/>
        <w:keepLines/>
        <w:spacing w:after="0" w:line="240" w:lineRule="auto"/>
        <w:ind w:left="1800" w:right="720"/>
        <w:rPr>
          <w:rFonts w:ascii="Times New Roman" w:hAnsi="Times New Roman" w:cs="Times New Roman"/>
          <w:b/>
          <w:caps/>
          <w:sz w:val="24"/>
          <w:szCs w:val="24"/>
        </w:rPr>
      </w:pPr>
    </w:p>
    <w:p w:rsidR="00DF7E28" w:rsidRPr="00FF2DDD" w:rsidRDefault="008E4C59" w:rsidP="00DF7E28">
      <w:pPr>
        <w:pStyle w:val="ListParagraph"/>
        <w:keepNext/>
        <w:keepLines/>
        <w:numPr>
          <w:ilvl w:val="2"/>
          <w:numId w:val="20"/>
        </w:numPr>
        <w:spacing w:after="0" w:line="240" w:lineRule="auto"/>
        <w:ind w:left="2160" w:right="720"/>
        <w:rPr>
          <w:rFonts w:ascii="Times New Roman" w:hAnsi="Times New Roman" w:cs="Times New Roman"/>
          <w:b/>
          <w:caps/>
          <w:sz w:val="24"/>
          <w:szCs w:val="24"/>
        </w:rPr>
      </w:pPr>
      <w:r w:rsidRPr="00FF2DDD">
        <w:rPr>
          <w:rFonts w:ascii="Times New Roman" w:hAnsi="Times New Roman" w:cs="Times New Roman"/>
          <w:sz w:val="24"/>
          <w:szCs w:val="24"/>
        </w:rPr>
        <w:t>Eligible I</w:t>
      </w:r>
      <w:r w:rsidR="00C8278C" w:rsidRPr="00FF2DDD">
        <w:rPr>
          <w:rFonts w:ascii="Times New Roman" w:hAnsi="Times New Roman" w:cs="Times New Roman"/>
          <w:sz w:val="24"/>
          <w:szCs w:val="24"/>
        </w:rPr>
        <w:t xml:space="preserve">tems must be </w:t>
      </w:r>
      <w:r w:rsidR="00C8278C" w:rsidRPr="00FF2DDD">
        <w:rPr>
          <w:rFonts w:ascii="Times New Roman" w:hAnsi="Times New Roman" w:cs="Times New Roman"/>
          <w:sz w:val="24"/>
          <w:szCs w:val="24"/>
          <w:highlight w:val="lightGray"/>
        </w:rPr>
        <w:t>[insert certification or standard]</w:t>
      </w:r>
      <w:r w:rsidR="00C8278C" w:rsidRPr="00FF2DDD">
        <w:rPr>
          <w:rFonts w:ascii="Times New Roman" w:hAnsi="Times New Roman" w:cs="Times New Roman"/>
          <w:sz w:val="24"/>
          <w:szCs w:val="24"/>
        </w:rPr>
        <w:t>.</w:t>
      </w:r>
    </w:p>
    <w:p w:rsidR="00DF7E28" w:rsidRPr="00FF2DDD" w:rsidRDefault="00DF7E28" w:rsidP="00DF7E28">
      <w:pPr>
        <w:pStyle w:val="ListParagraph"/>
        <w:keepNext/>
        <w:keepLines/>
        <w:spacing w:after="0" w:line="240" w:lineRule="auto"/>
        <w:ind w:left="2160" w:right="720"/>
        <w:rPr>
          <w:rFonts w:ascii="Times New Roman" w:hAnsi="Times New Roman" w:cs="Times New Roman"/>
          <w:b/>
          <w:caps/>
          <w:sz w:val="24"/>
          <w:szCs w:val="24"/>
        </w:rPr>
      </w:pPr>
    </w:p>
    <w:p w:rsidR="00DF7E28" w:rsidRPr="00FF2DDD" w:rsidRDefault="008E4C59" w:rsidP="00DF7E28">
      <w:pPr>
        <w:pStyle w:val="ListParagraph"/>
        <w:keepNext/>
        <w:keepLines/>
        <w:numPr>
          <w:ilvl w:val="2"/>
          <w:numId w:val="20"/>
        </w:numPr>
        <w:spacing w:after="0" w:line="240" w:lineRule="auto"/>
        <w:ind w:left="2160" w:right="720"/>
        <w:rPr>
          <w:rFonts w:ascii="Times New Roman" w:hAnsi="Times New Roman" w:cs="Times New Roman"/>
          <w:b/>
          <w:caps/>
          <w:sz w:val="24"/>
          <w:szCs w:val="24"/>
        </w:rPr>
      </w:pPr>
      <w:r w:rsidRPr="00FF2DDD">
        <w:rPr>
          <w:rFonts w:ascii="Times New Roman" w:hAnsi="Times New Roman" w:cs="Times New Roman"/>
          <w:sz w:val="24"/>
          <w:szCs w:val="24"/>
        </w:rPr>
        <w:t>E</w:t>
      </w:r>
      <w:r w:rsidR="00C8278C" w:rsidRPr="00FF2DDD">
        <w:rPr>
          <w:rFonts w:ascii="Times New Roman" w:hAnsi="Times New Roman" w:cs="Times New Roman"/>
          <w:sz w:val="24"/>
          <w:szCs w:val="24"/>
        </w:rPr>
        <w:t>ligibl</w:t>
      </w:r>
      <w:r w:rsidRPr="00FF2DDD">
        <w:rPr>
          <w:rFonts w:ascii="Times New Roman" w:hAnsi="Times New Roman" w:cs="Times New Roman"/>
          <w:sz w:val="24"/>
          <w:szCs w:val="24"/>
        </w:rPr>
        <w:t>e I</w:t>
      </w:r>
      <w:r w:rsidR="00C8278C" w:rsidRPr="00FF2DDD">
        <w:rPr>
          <w:rFonts w:ascii="Times New Roman" w:hAnsi="Times New Roman" w:cs="Times New Roman"/>
          <w:sz w:val="24"/>
          <w:szCs w:val="24"/>
        </w:rPr>
        <w:t xml:space="preserve">tems must be compatible with </w:t>
      </w:r>
      <w:r w:rsidR="00C8278C" w:rsidRPr="00FF2DDD">
        <w:rPr>
          <w:rFonts w:ascii="Times New Roman" w:hAnsi="Times New Roman" w:cs="Times New Roman"/>
          <w:sz w:val="24"/>
          <w:szCs w:val="24"/>
          <w:highlight w:val="lightGray"/>
        </w:rPr>
        <w:t>[insert compatibility requirements]</w:t>
      </w:r>
      <w:r w:rsidRPr="00FF2DDD">
        <w:rPr>
          <w:rFonts w:ascii="Times New Roman" w:hAnsi="Times New Roman" w:cs="Times New Roman"/>
          <w:sz w:val="24"/>
          <w:szCs w:val="24"/>
        </w:rPr>
        <w:t>.</w:t>
      </w:r>
    </w:p>
    <w:p w:rsidR="00DF7E28" w:rsidRPr="00FF2DDD" w:rsidRDefault="00DF7E28" w:rsidP="00DF7E28">
      <w:pPr>
        <w:pStyle w:val="ListParagraph"/>
        <w:ind w:left="2160"/>
        <w:rPr>
          <w:rFonts w:ascii="Times New Roman" w:hAnsi="Times New Roman" w:cs="Times New Roman"/>
          <w:sz w:val="24"/>
          <w:szCs w:val="24"/>
        </w:rPr>
      </w:pPr>
    </w:p>
    <w:p w:rsidR="00C8278C" w:rsidRPr="00FF2DDD" w:rsidRDefault="008E4C59" w:rsidP="00DF7E28">
      <w:pPr>
        <w:pStyle w:val="ListParagraph"/>
        <w:keepNext/>
        <w:keepLines/>
        <w:numPr>
          <w:ilvl w:val="2"/>
          <w:numId w:val="20"/>
        </w:numPr>
        <w:spacing w:after="0" w:line="240" w:lineRule="auto"/>
        <w:ind w:left="2160" w:right="720"/>
        <w:rPr>
          <w:rFonts w:ascii="Times New Roman" w:hAnsi="Times New Roman" w:cs="Times New Roman"/>
          <w:b/>
          <w:caps/>
          <w:sz w:val="24"/>
          <w:szCs w:val="24"/>
        </w:rPr>
      </w:pPr>
      <w:r w:rsidRPr="00FF2DDD">
        <w:rPr>
          <w:rFonts w:ascii="Times New Roman" w:hAnsi="Times New Roman" w:cs="Times New Roman"/>
          <w:sz w:val="24"/>
          <w:szCs w:val="24"/>
        </w:rPr>
        <w:t>Eligible I</w:t>
      </w:r>
      <w:r w:rsidR="00C8278C" w:rsidRPr="00FF2DDD">
        <w:rPr>
          <w:rFonts w:ascii="Times New Roman" w:hAnsi="Times New Roman" w:cs="Times New Roman"/>
          <w:sz w:val="24"/>
          <w:szCs w:val="24"/>
        </w:rPr>
        <w:t xml:space="preserve">tems must </w:t>
      </w:r>
      <w:r w:rsidR="00C8278C" w:rsidRPr="00FF2DDD">
        <w:rPr>
          <w:rFonts w:ascii="Times New Roman" w:hAnsi="Times New Roman" w:cs="Times New Roman"/>
          <w:sz w:val="24"/>
          <w:szCs w:val="24"/>
          <w:highlight w:val="lightGray"/>
        </w:rPr>
        <w:t xml:space="preserve">[insert other </w:t>
      </w:r>
      <w:r w:rsidRPr="00FF2DDD">
        <w:rPr>
          <w:rFonts w:ascii="Times New Roman" w:hAnsi="Times New Roman" w:cs="Times New Roman"/>
          <w:sz w:val="24"/>
          <w:szCs w:val="24"/>
          <w:highlight w:val="lightGray"/>
        </w:rPr>
        <w:t>requirements]</w:t>
      </w:r>
      <w:r w:rsidRPr="00FF2DDD">
        <w:rPr>
          <w:rFonts w:ascii="Times New Roman" w:hAnsi="Times New Roman" w:cs="Times New Roman"/>
          <w:sz w:val="24"/>
          <w:szCs w:val="24"/>
        </w:rPr>
        <w:t>.</w:t>
      </w:r>
      <w:r w:rsidR="00C8278C" w:rsidRPr="00FF2DDD">
        <w:rPr>
          <w:rFonts w:ascii="Times New Roman" w:hAnsi="Times New Roman" w:cs="Times New Roman"/>
          <w:sz w:val="24"/>
          <w:szCs w:val="24"/>
        </w:rPr>
        <w:t xml:space="preserve">  </w:t>
      </w:r>
    </w:p>
    <w:p w:rsidR="00974E6A" w:rsidRPr="00FF2DDD" w:rsidRDefault="00974E6A" w:rsidP="00974E6A">
      <w:pPr>
        <w:pStyle w:val="ListParagraph"/>
        <w:spacing w:after="0" w:line="240" w:lineRule="auto"/>
        <w:ind w:left="540" w:right="720"/>
        <w:rPr>
          <w:rFonts w:ascii="Times New Roman" w:hAnsi="Times New Roman" w:cs="Times New Roman"/>
          <w:b/>
          <w:caps/>
          <w:sz w:val="24"/>
          <w:szCs w:val="24"/>
          <w:u w:val="single"/>
        </w:rPr>
      </w:pPr>
    </w:p>
    <w:p w:rsidR="00DF7E28" w:rsidRPr="00FF2DDD" w:rsidRDefault="00DF7E28" w:rsidP="00974E6A">
      <w:pPr>
        <w:pStyle w:val="ListParagraph"/>
        <w:spacing w:after="0" w:line="240" w:lineRule="auto"/>
        <w:ind w:left="540" w:right="720"/>
        <w:rPr>
          <w:rFonts w:ascii="Times New Roman" w:hAnsi="Times New Roman" w:cs="Times New Roman"/>
          <w:b/>
          <w:caps/>
          <w:sz w:val="24"/>
          <w:szCs w:val="24"/>
          <w:u w:val="single"/>
        </w:rPr>
      </w:pPr>
    </w:p>
    <w:p w:rsidR="00FC621F" w:rsidRPr="00FF2DDD" w:rsidRDefault="00484D4B" w:rsidP="00DF7E28">
      <w:pPr>
        <w:pStyle w:val="ListParagraph"/>
        <w:numPr>
          <w:ilvl w:val="0"/>
          <w:numId w:val="20"/>
        </w:numPr>
        <w:spacing w:after="0" w:line="240" w:lineRule="auto"/>
        <w:ind w:right="720"/>
        <w:rPr>
          <w:rFonts w:ascii="Times New Roman" w:hAnsi="Times New Roman" w:cs="Times New Roman"/>
          <w:b/>
          <w:caps/>
          <w:sz w:val="24"/>
          <w:szCs w:val="24"/>
        </w:rPr>
      </w:pPr>
      <w:r w:rsidRPr="00FF2DDD">
        <w:rPr>
          <w:rFonts w:ascii="Times New Roman" w:hAnsi="Times New Roman" w:cs="Times New Roman"/>
          <w:b/>
          <w:caps/>
          <w:sz w:val="24"/>
          <w:szCs w:val="24"/>
        </w:rPr>
        <w:t xml:space="preserve">Contract award, percentage discount, </w:t>
      </w:r>
      <w:r w:rsidR="00865351" w:rsidRPr="00FF2DDD">
        <w:rPr>
          <w:rFonts w:ascii="Times New Roman" w:hAnsi="Times New Roman" w:cs="Times New Roman"/>
          <w:b/>
          <w:caps/>
          <w:sz w:val="24"/>
          <w:szCs w:val="24"/>
        </w:rPr>
        <w:t>CATALOG</w:t>
      </w:r>
      <w:r w:rsidR="00DF7E28" w:rsidRPr="00FF2DDD">
        <w:rPr>
          <w:rFonts w:ascii="Times New Roman" w:hAnsi="Times New Roman" w:cs="Times New Roman"/>
          <w:b/>
          <w:caps/>
          <w:sz w:val="24"/>
          <w:szCs w:val="24"/>
        </w:rPr>
        <w:t>:</w:t>
      </w:r>
    </w:p>
    <w:p w:rsidR="008626DE" w:rsidRPr="00FF2DDD" w:rsidRDefault="008626DE" w:rsidP="00966A13">
      <w:pPr>
        <w:spacing w:after="0" w:line="240" w:lineRule="auto"/>
        <w:ind w:right="720"/>
        <w:jc w:val="both"/>
        <w:rPr>
          <w:rFonts w:ascii="Times New Roman" w:hAnsi="Times New Roman" w:cs="Times New Roman"/>
          <w:sz w:val="24"/>
          <w:szCs w:val="24"/>
        </w:rPr>
      </w:pPr>
    </w:p>
    <w:p w:rsidR="00DF7E28" w:rsidRPr="00FF2DDD" w:rsidRDefault="00484D4B" w:rsidP="00DF7E28">
      <w:pPr>
        <w:pStyle w:val="ListParagraph"/>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Contract Award:</w:t>
      </w:r>
      <w:r w:rsidR="0088048A" w:rsidRPr="00FF2DDD">
        <w:rPr>
          <w:rFonts w:ascii="Times New Roman" w:hAnsi="Times New Roman" w:cs="Times New Roman"/>
          <w:b/>
          <w:sz w:val="24"/>
          <w:szCs w:val="24"/>
        </w:rPr>
        <w:t xml:space="preserve">  </w:t>
      </w:r>
      <w:r w:rsidR="00497777" w:rsidRPr="00FF2DDD">
        <w:rPr>
          <w:rFonts w:ascii="Times New Roman" w:hAnsi="Times New Roman" w:cs="Times New Roman"/>
          <w:sz w:val="24"/>
          <w:szCs w:val="24"/>
        </w:rPr>
        <w:t>Th</w:t>
      </w:r>
      <w:r w:rsidR="000864C6" w:rsidRPr="00FF2DDD">
        <w:rPr>
          <w:rFonts w:ascii="Times New Roman" w:hAnsi="Times New Roman" w:cs="Times New Roman"/>
          <w:sz w:val="24"/>
          <w:szCs w:val="24"/>
        </w:rPr>
        <w:t>is</w:t>
      </w:r>
      <w:r w:rsidR="00497777" w:rsidRPr="00FF2DDD">
        <w:rPr>
          <w:rFonts w:ascii="Times New Roman" w:hAnsi="Times New Roman" w:cs="Times New Roman"/>
          <w:sz w:val="24"/>
          <w:szCs w:val="24"/>
        </w:rPr>
        <w:t xml:space="preserve"> C</w:t>
      </w:r>
      <w:r w:rsidR="001C5CFA" w:rsidRPr="00FF2DDD">
        <w:rPr>
          <w:rFonts w:ascii="Times New Roman" w:hAnsi="Times New Roman" w:cs="Times New Roman"/>
          <w:sz w:val="24"/>
          <w:szCs w:val="24"/>
        </w:rPr>
        <w:t xml:space="preserve">ontract </w:t>
      </w:r>
      <w:r w:rsidR="00497777" w:rsidRPr="00FF2DDD">
        <w:rPr>
          <w:rFonts w:ascii="Times New Roman" w:hAnsi="Times New Roman" w:cs="Times New Roman"/>
          <w:sz w:val="24"/>
          <w:szCs w:val="24"/>
        </w:rPr>
        <w:t xml:space="preserve">is intended to provide </w:t>
      </w:r>
      <w:r w:rsidR="007464F2" w:rsidRPr="00FF2DDD">
        <w:rPr>
          <w:rFonts w:ascii="Times New Roman" w:hAnsi="Times New Roman" w:cs="Times New Roman"/>
          <w:sz w:val="24"/>
          <w:szCs w:val="24"/>
        </w:rPr>
        <w:t>the Agency</w:t>
      </w:r>
      <w:r w:rsidR="00497777" w:rsidRPr="00FF2DDD">
        <w:rPr>
          <w:rFonts w:ascii="Times New Roman" w:hAnsi="Times New Roman" w:cs="Times New Roman"/>
          <w:sz w:val="24"/>
          <w:szCs w:val="24"/>
        </w:rPr>
        <w:t xml:space="preserve"> with a discounted price on all </w:t>
      </w:r>
      <w:r w:rsidR="00770DE9" w:rsidRPr="00FF2DDD">
        <w:rPr>
          <w:rFonts w:ascii="Times New Roman" w:hAnsi="Times New Roman" w:cs="Times New Roman"/>
          <w:sz w:val="24"/>
          <w:szCs w:val="24"/>
        </w:rPr>
        <w:t>Eligible Items.</w:t>
      </w:r>
      <w:r w:rsidR="00497777" w:rsidRPr="00FF2DDD">
        <w:rPr>
          <w:rFonts w:ascii="Times New Roman" w:hAnsi="Times New Roman" w:cs="Times New Roman"/>
          <w:sz w:val="24"/>
          <w:szCs w:val="24"/>
        </w:rPr>
        <w:t xml:space="preserve"> </w:t>
      </w:r>
      <w:r w:rsidR="00770DE9" w:rsidRPr="00FF2DDD">
        <w:rPr>
          <w:rFonts w:ascii="Times New Roman" w:hAnsi="Times New Roman" w:cs="Times New Roman"/>
          <w:sz w:val="24"/>
          <w:szCs w:val="24"/>
        </w:rPr>
        <w:t xml:space="preserve"> </w:t>
      </w:r>
      <w:r w:rsidR="00497777" w:rsidRPr="00FF2DDD">
        <w:rPr>
          <w:rFonts w:ascii="Times New Roman" w:hAnsi="Times New Roman" w:cs="Times New Roman"/>
          <w:sz w:val="24"/>
          <w:szCs w:val="24"/>
        </w:rPr>
        <w:t xml:space="preserve">The Contract shall be awarded to the Vendor that </w:t>
      </w:r>
      <w:r w:rsidR="007464F2" w:rsidRPr="00FF2DDD">
        <w:rPr>
          <w:rFonts w:ascii="Times New Roman" w:hAnsi="Times New Roman" w:cs="Times New Roman"/>
          <w:sz w:val="24"/>
          <w:szCs w:val="24"/>
        </w:rPr>
        <w:t xml:space="preserve">meets the </w:t>
      </w:r>
      <w:r w:rsidR="00CB398C" w:rsidRPr="00FF2DDD">
        <w:rPr>
          <w:rFonts w:ascii="Times New Roman" w:hAnsi="Times New Roman" w:cs="Times New Roman"/>
          <w:sz w:val="24"/>
          <w:szCs w:val="24"/>
        </w:rPr>
        <w:t>Solicitation</w:t>
      </w:r>
      <w:r w:rsidR="007464F2" w:rsidRPr="00FF2DDD">
        <w:rPr>
          <w:rFonts w:ascii="Times New Roman" w:hAnsi="Times New Roman" w:cs="Times New Roman"/>
          <w:sz w:val="24"/>
          <w:szCs w:val="24"/>
        </w:rPr>
        <w:t xml:space="preserve"> specifications and provides</w:t>
      </w:r>
      <w:r w:rsidR="00497777" w:rsidRPr="00FF2DDD">
        <w:rPr>
          <w:rFonts w:ascii="Times New Roman" w:hAnsi="Times New Roman" w:cs="Times New Roman"/>
          <w:sz w:val="24"/>
          <w:szCs w:val="24"/>
        </w:rPr>
        <w:t xml:space="preserve"> the lowest </w:t>
      </w:r>
      <w:r w:rsidR="00B11E13" w:rsidRPr="00FF2DDD">
        <w:rPr>
          <w:rFonts w:ascii="Times New Roman" w:hAnsi="Times New Roman" w:cs="Times New Roman"/>
          <w:sz w:val="24"/>
          <w:szCs w:val="24"/>
        </w:rPr>
        <w:t>Total Bid Cost</w:t>
      </w:r>
      <w:r w:rsidR="00497777" w:rsidRPr="00FF2DDD">
        <w:rPr>
          <w:rFonts w:ascii="Times New Roman" w:hAnsi="Times New Roman" w:cs="Times New Roman"/>
          <w:sz w:val="24"/>
          <w:szCs w:val="24"/>
        </w:rPr>
        <w:t xml:space="preserve"> for the </w:t>
      </w:r>
      <w:r w:rsidR="00B11E13" w:rsidRPr="00FF2DDD">
        <w:rPr>
          <w:rFonts w:ascii="Times New Roman" w:hAnsi="Times New Roman" w:cs="Times New Roman"/>
          <w:sz w:val="24"/>
          <w:szCs w:val="24"/>
        </w:rPr>
        <w:t>Eligible Items</w:t>
      </w:r>
      <w:r w:rsidR="00770DE9" w:rsidRPr="00FF2DDD">
        <w:rPr>
          <w:rFonts w:ascii="Times New Roman" w:hAnsi="Times New Roman" w:cs="Times New Roman"/>
          <w:sz w:val="24"/>
          <w:szCs w:val="24"/>
        </w:rPr>
        <w:t xml:space="preserve"> </w:t>
      </w:r>
      <w:r w:rsidR="00497777" w:rsidRPr="00FF2DDD">
        <w:rPr>
          <w:rFonts w:ascii="Times New Roman" w:hAnsi="Times New Roman" w:cs="Times New Roman"/>
          <w:sz w:val="24"/>
          <w:szCs w:val="24"/>
        </w:rPr>
        <w:t>listed on the Pricing Page</w:t>
      </w:r>
      <w:r w:rsidR="00B11E13" w:rsidRPr="00FF2DDD">
        <w:rPr>
          <w:rFonts w:ascii="Times New Roman" w:hAnsi="Times New Roman" w:cs="Times New Roman"/>
          <w:sz w:val="24"/>
          <w:szCs w:val="24"/>
        </w:rPr>
        <w:t>s.</w:t>
      </w:r>
      <w:r w:rsidR="00497777" w:rsidRPr="00FF2DDD">
        <w:rPr>
          <w:rFonts w:ascii="Times New Roman" w:hAnsi="Times New Roman" w:cs="Times New Roman"/>
          <w:sz w:val="24"/>
          <w:szCs w:val="24"/>
        </w:rPr>
        <w:t xml:space="preserve"> </w:t>
      </w:r>
      <w:r w:rsidR="007464F2" w:rsidRPr="00FF2DDD">
        <w:rPr>
          <w:rFonts w:ascii="Times New Roman" w:hAnsi="Times New Roman" w:cs="Times New Roman"/>
          <w:sz w:val="24"/>
          <w:szCs w:val="24"/>
        </w:rPr>
        <w:t>Notwithstanding the foregoing, the Purchasing Division reserves the right to award this Contract to multiple Vendors if it deems such action necessary.</w:t>
      </w:r>
    </w:p>
    <w:p w:rsidR="00DF7E28" w:rsidRPr="00FF2DDD" w:rsidRDefault="00DF7E28" w:rsidP="00DF7E28">
      <w:pPr>
        <w:pStyle w:val="ListParagraph"/>
        <w:spacing w:after="0" w:line="240" w:lineRule="auto"/>
        <w:ind w:left="1260" w:right="720"/>
        <w:jc w:val="both"/>
        <w:rPr>
          <w:rFonts w:ascii="Times New Roman" w:hAnsi="Times New Roman" w:cs="Times New Roman"/>
          <w:b/>
          <w:sz w:val="24"/>
          <w:szCs w:val="24"/>
        </w:rPr>
      </w:pPr>
    </w:p>
    <w:p w:rsidR="008626DE" w:rsidRPr="00FF2DDD" w:rsidRDefault="00BB7BFC" w:rsidP="00201581">
      <w:pPr>
        <w:pStyle w:val="ListParagraph"/>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Discount</w:t>
      </w:r>
      <w:r w:rsidR="00B11E13" w:rsidRPr="00FF2DDD">
        <w:rPr>
          <w:rFonts w:ascii="Times New Roman" w:hAnsi="Times New Roman" w:cs="Times New Roman"/>
          <w:b/>
          <w:sz w:val="24"/>
          <w:szCs w:val="24"/>
        </w:rPr>
        <w:t xml:space="preserve"> Percentage</w:t>
      </w:r>
      <w:r w:rsidRPr="00FF2DDD">
        <w:rPr>
          <w:rFonts w:ascii="Times New Roman" w:hAnsi="Times New Roman" w:cs="Times New Roman"/>
          <w:b/>
          <w:sz w:val="24"/>
          <w:szCs w:val="24"/>
        </w:rPr>
        <w:t>:</w:t>
      </w:r>
      <w:r w:rsidR="0088048A" w:rsidRPr="00FF2DDD">
        <w:rPr>
          <w:rFonts w:ascii="Times New Roman" w:hAnsi="Times New Roman" w:cs="Times New Roman"/>
          <w:b/>
          <w:sz w:val="24"/>
          <w:szCs w:val="24"/>
        </w:rPr>
        <w:t xml:space="preserve">  </w:t>
      </w:r>
      <w:r w:rsidR="00994738" w:rsidRPr="00FF2DDD">
        <w:rPr>
          <w:rFonts w:ascii="Times New Roman" w:hAnsi="Times New Roman" w:cs="Times New Roman"/>
          <w:sz w:val="24"/>
          <w:szCs w:val="24"/>
        </w:rPr>
        <w:t>Vendor shall quote a</w:t>
      </w:r>
      <w:r w:rsidR="000A79F9" w:rsidRPr="00FF2DDD">
        <w:rPr>
          <w:rFonts w:ascii="Times New Roman" w:hAnsi="Times New Roman" w:cs="Times New Roman"/>
          <w:sz w:val="24"/>
          <w:szCs w:val="24"/>
        </w:rPr>
        <w:t xml:space="preserve"> single</w:t>
      </w:r>
      <w:r w:rsidR="00994738" w:rsidRPr="00FF2DDD">
        <w:rPr>
          <w:rFonts w:ascii="Times New Roman" w:hAnsi="Times New Roman" w:cs="Times New Roman"/>
          <w:sz w:val="24"/>
          <w:szCs w:val="24"/>
        </w:rPr>
        <w:t xml:space="preserve"> </w:t>
      </w:r>
      <w:r w:rsidR="007464F2" w:rsidRPr="00FF2DDD">
        <w:rPr>
          <w:rFonts w:ascii="Times New Roman" w:hAnsi="Times New Roman" w:cs="Times New Roman"/>
          <w:sz w:val="24"/>
          <w:szCs w:val="24"/>
        </w:rPr>
        <w:t>Discount Percentage</w:t>
      </w:r>
      <w:r w:rsidR="00994738" w:rsidRPr="00FF2DDD">
        <w:rPr>
          <w:rFonts w:ascii="Times New Roman" w:hAnsi="Times New Roman" w:cs="Times New Roman"/>
          <w:sz w:val="24"/>
          <w:szCs w:val="24"/>
        </w:rPr>
        <w:t xml:space="preserve"> that will </w:t>
      </w:r>
      <w:r w:rsidR="007D6426" w:rsidRPr="00FF2DDD">
        <w:rPr>
          <w:rFonts w:ascii="Times New Roman" w:hAnsi="Times New Roman" w:cs="Times New Roman"/>
          <w:sz w:val="24"/>
          <w:szCs w:val="24"/>
        </w:rPr>
        <w:t xml:space="preserve">reduce </w:t>
      </w:r>
      <w:r w:rsidR="00770DE9" w:rsidRPr="00FF2DDD">
        <w:rPr>
          <w:rFonts w:ascii="Times New Roman" w:hAnsi="Times New Roman" w:cs="Times New Roman"/>
          <w:sz w:val="24"/>
          <w:szCs w:val="24"/>
        </w:rPr>
        <w:t xml:space="preserve">the lowest price shown </w:t>
      </w:r>
      <w:r w:rsidR="00994738" w:rsidRPr="00FF2DDD">
        <w:rPr>
          <w:rFonts w:ascii="Times New Roman" w:hAnsi="Times New Roman" w:cs="Times New Roman"/>
          <w:sz w:val="24"/>
          <w:szCs w:val="24"/>
        </w:rPr>
        <w:t xml:space="preserve">in the </w:t>
      </w:r>
      <w:r w:rsidR="00865351" w:rsidRPr="00FF2DDD">
        <w:rPr>
          <w:rFonts w:ascii="Times New Roman" w:hAnsi="Times New Roman" w:cs="Times New Roman"/>
          <w:sz w:val="24"/>
          <w:szCs w:val="24"/>
        </w:rPr>
        <w:t>Catalog</w:t>
      </w:r>
      <w:r w:rsidR="007D6426" w:rsidRPr="00FF2DDD">
        <w:rPr>
          <w:rFonts w:ascii="Times New Roman" w:hAnsi="Times New Roman" w:cs="Times New Roman"/>
          <w:sz w:val="24"/>
          <w:szCs w:val="24"/>
        </w:rPr>
        <w:t xml:space="preserve"> for every Eligible Item</w:t>
      </w:r>
      <w:r w:rsidR="00770DE9" w:rsidRPr="00FF2DDD">
        <w:rPr>
          <w:rFonts w:ascii="Times New Roman" w:hAnsi="Times New Roman" w:cs="Times New Roman"/>
          <w:sz w:val="24"/>
          <w:szCs w:val="24"/>
        </w:rPr>
        <w:t xml:space="preserve">.  The resulting </w:t>
      </w:r>
      <w:r w:rsidR="00F012DA" w:rsidRPr="00FF2DDD">
        <w:rPr>
          <w:rFonts w:ascii="Times New Roman" w:hAnsi="Times New Roman" w:cs="Times New Roman"/>
          <w:sz w:val="24"/>
          <w:szCs w:val="24"/>
        </w:rPr>
        <w:t>Discounted P</w:t>
      </w:r>
      <w:r w:rsidR="00770DE9" w:rsidRPr="00FF2DDD">
        <w:rPr>
          <w:rFonts w:ascii="Times New Roman" w:hAnsi="Times New Roman" w:cs="Times New Roman"/>
          <w:sz w:val="24"/>
          <w:szCs w:val="24"/>
        </w:rPr>
        <w:t xml:space="preserve">rice shall </w:t>
      </w:r>
      <w:r w:rsidR="006D0D44" w:rsidRPr="00FF2DDD">
        <w:rPr>
          <w:rFonts w:ascii="Times New Roman" w:hAnsi="Times New Roman" w:cs="Times New Roman"/>
          <w:sz w:val="24"/>
          <w:szCs w:val="24"/>
        </w:rPr>
        <w:t xml:space="preserve">be the price Agencies pay for </w:t>
      </w:r>
      <w:r w:rsidR="00770DE9" w:rsidRPr="00FF2DDD">
        <w:rPr>
          <w:rFonts w:ascii="Times New Roman" w:hAnsi="Times New Roman" w:cs="Times New Roman"/>
          <w:sz w:val="24"/>
          <w:szCs w:val="24"/>
        </w:rPr>
        <w:t xml:space="preserve">purchases of </w:t>
      </w:r>
      <w:r w:rsidR="00B11E13" w:rsidRPr="00FF2DDD">
        <w:rPr>
          <w:rFonts w:ascii="Times New Roman" w:hAnsi="Times New Roman" w:cs="Times New Roman"/>
          <w:sz w:val="24"/>
          <w:szCs w:val="24"/>
        </w:rPr>
        <w:t xml:space="preserve">that </w:t>
      </w:r>
      <w:r w:rsidR="00770DE9" w:rsidRPr="00FF2DDD">
        <w:rPr>
          <w:rFonts w:ascii="Times New Roman" w:hAnsi="Times New Roman" w:cs="Times New Roman"/>
          <w:sz w:val="24"/>
          <w:szCs w:val="24"/>
        </w:rPr>
        <w:t>Eligible Item under this Contract.</w:t>
      </w:r>
      <w:r w:rsidR="00994738" w:rsidRPr="00FF2DDD">
        <w:rPr>
          <w:rFonts w:ascii="Times New Roman" w:hAnsi="Times New Roman" w:cs="Times New Roman"/>
          <w:sz w:val="24"/>
          <w:szCs w:val="24"/>
        </w:rPr>
        <w:t xml:space="preserve"> </w:t>
      </w:r>
    </w:p>
    <w:p w:rsidR="007464F2" w:rsidRPr="00FF2DDD" w:rsidRDefault="007464F2" w:rsidP="007464F2">
      <w:pPr>
        <w:pStyle w:val="ListParagraph"/>
        <w:rPr>
          <w:rFonts w:ascii="Times New Roman" w:hAnsi="Times New Roman" w:cs="Times New Roman"/>
          <w:b/>
          <w:sz w:val="24"/>
          <w:szCs w:val="24"/>
        </w:rPr>
      </w:pPr>
    </w:p>
    <w:p w:rsidR="007464F2" w:rsidRPr="00FF2DDD" w:rsidRDefault="007464F2" w:rsidP="00201581">
      <w:pPr>
        <w:pStyle w:val="ListParagraph"/>
        <w:spacing w:after="0" w:line="240" w:lineRule="auto"/>
        <w:ind w:left="1260" w:right="720"/>
        <w:jc w:val="both"/>
        <w:rPr>
          <w:rFonts w:ascii="Times New Roman" w:hAnsi="Times New Roman" w:cs="Times New Roman"/>
          <w:sz w:val="24"/>
          <w:szCs w:val="24"/>
        </w:rPr>
      </w:pPr>
      <w:r w:rsidRPr="00FF2DDD">
        <w:rPr>
          <w:rFonts w:ascii="Times New Roman" w:hAnsi="Times New Roman" w:cs="Times New Roman"/>
          <w:sz w:val="24"/>
          <w:szCs w:val="24"/>
        </w:rPr>
        <w:t xml:space="preserve">Vendor shall not incorporate Discount Percentages into its </w:t>
      </w:r>
      <w:r w:rsidR="00865351"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unless the Vendor clearly shows the </w:t>
      </w:r>
      <w:r w:rsidR="00865351"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Price and then separately lists the applicable Discount Percentage and the Discounted Price for each Eligible Item.  </w:t>
      </w:r>
    </w:p>
    <w:p w:rsidR="00FB7EA5" w:rsidRPr="00FF2DDD" w:rsidRDefault="00FB7EA5" w:rsidP="00FB7EA5">
      <w:pPr>
        <w:pStyle w:val="ListParagraph"/>
        <w:rPr>
          <w:rFonts w:ascii="Times New Roman" w:hAnsi="Times New Roman" w:cs="Times New Roman"/>
          <w:b/>
          <w:sz w:val="24"/>
          <w:szCs w:val="24"/>
        </w:rPr>
      </w:pPr>
    </w:p>
    <w:p w:rsidR="00FB7EA5" w:rsidRPr="00FF2DDD" w:rsidRDefault="00FB7EA5" w:rsidP="00201581">
      <w:pPr>
        <w:pStyle w:val="ListParagraph"/>
        <w:spacing w:after="0" w:line="240" w:lineRule="auto"/>
        <w:ind w:left="1260" w:right="720"/>
        <w:jc w:val="both"/>
        <w:rPr>
          <w:rFonts w:ascii="Times New Roman" w:hAnsi="Times New Roman" w:cs="Times New Roman"/>
          <w:sz w:val="24"/>
          <w:szCs w:val="24"/>
        </w:rPr>
      </w:pPr>
      <w:r w:rsidRPr="00FF2DDD">
        <w:rPr>
          <w:rFonts w:ascii="Times New Roman" w:hAnsi="Times New Roman" w:cs="Times New Roman"/>
          <w:sz w:val="24"/>
          <w:szCs w:val="24"/>
        </w:rPr>
        <w:t xml:space="preserve">The </w:t>
      </w:r>
      <w:r w:rsidR="007464F2" w:rsidRPr="00FF2DDD">
        <w:rPr>
          <w:rFonts w:ascii="Times New Roman" w:hAnsi="Times New Roman" w:cs="Times New Roman"/>
          <w:sz w:val="24"/>
          <w:szCs w:val="24"/>
        </w:rPr>
        <w:t>Discount Percentage</w:t>
      </w:r>
      <w:r w:rsidRPr="00FF2DDD">
        <w:rPr>
          <w:rFonts w:ascii="Times New Roman" w:hAnsi="Times New Roman" w:cs="Times New Roman"/>
          <w:sz w:val="24"/>
          <w:szCs w:val="24"/>
        </w:rPr>
        <w:t xml:space="preserve"> and subsequent Discounted Price derived from that discount must take into account any and all fees, charges, or other miscellaneous costs that Vendor may require, including delivery charges as indicated below, because those fees, charges, or other miscellaneous costs will not be paid separately.  The Agency shall only pay the appropriate Discounted Unit Price for items purchased under this Contract.</w:t>
      </w:r>
    </w:p>
    <w:p w:rsidR="008626DE" w:rsidRPr="00FF2DDD" w:rsidRDefault="008626DE" w:rsidP="007464F2">
      <w:pPr>
        <w:spacing w:after="0" w:line="240" w:lineRule="auto"/>
        <w:rPr>
          <w:rFonts w:ascii="Times New Roman" w:hAnsi="Times New Roman" w:cs="Times New Roman"/>
          <w:sz w:val="24"/>
          <w:szCs w:val="24"/>
        </w:rPr>
      </w:pPr>
    </w:p>
    <w:p w:rsidR="000E20D9" w:rsidRPr="00FF2DDD" w:rsidRDefault="006D0D44" w:rsidP="00201581">
      <w:pPr>
        <w:pStyle w:val="ListParagraph"/>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Pricing Pages:</w:t>
      </w:r>
      <w:r w:rsidR="0000570E" w:rsidRPr="00FF2DDD">
        <w:rPr>
          <w:rFonts w:ascii="Times New Roman" w:hAnsi="Times New Roman" w:cs="Times New Roman"/>
          <w:b/>
          <w:sz w:val="24"/>
          <w:szCs w:val="24"/>
        </w:rPr>
        <w:t xml:space="preserve">  </w:t>
      </w:r>
      <w:r w:rsidR="00C06E0F" w:rsidRPr="00FF2DDD">
        <w:rPr>
          <w:rFonts w:ascii="Times New Roman" w:hAnsi="Times New Roman" w:cs="Times New Roman"/>
          <w:sz w:val="24"/>
          <w:szCs w:val="24"/>
        </w:rPr>
        <w:t xml:space="preserve">Vendor should complete the Pricing Pages by filling in any blank spaces with the information requested.  The information requested on the Pricing Pages for each frequently purchased Eligible Item includes the Vendor’s Eligible Item manufacturer, the manufacturer’s number for each Eligible Item, </w:t>
      </w:r>
      <w:r w:rsidR="00342634" w:rsidRPr="00FF2DDD">
        <w:rPr>
          <w:rFonts w:ascii="Times New Roman" w:hAnsi="Times New Roman" w:cs="Times New Roman"/>
          <w:sz w:val="24"/>
          <w:szCs w:val="24"/>
        </w:rPr>
        <w:t>Catalog</w:t>
      </w:r>
      <w:r w:rsidR="00C06E0F" w:rsidRPr="00FF2DDD">
        <w:rPr>
          <w:rFonts w:ascii="Times New Roman" w:hAnsi="Times New Roman" w:cs="Times New Roman"/>
          <w:sz w:val="24"/>
          <w:szCs w:val="24"/>
        </w:rPr>
        <w:t xml:space="preserve"> Prices, Units Provided for </w:t>
      </w:r>
      <w:r w:rsidR="00342634" w:rsidRPr="00FF2DDD">
        <w:rPr>
          <w:rFonts w:ascii="Times New Roman" w:hAnsi="Times New Roman" w:cs="Times New Roman"/>
          <w:sz w:val="24"/>
          <w:szCs w:val="24"/>
        </w:rPr>
        <w:t>Catalog</w:t>
      </w:r>
      <w:r w:rsidR="00C06E0F" w:rsidRPr="00FF2DDD">
        <w:rPr>
          <w:rFonts w:ascii="Times New Roman" w:hAnsi="Times New Roman" w:cs="Times New Roman"/>
          <w:sz w:val="24"/>
          <w:szCs w:val="24"/>
        </w:rPr>
        <w:t xml:space="preserve"> Price, Unit Prices, Discount Percentage, Discounted Unit Prices, and item total costs.  The Vendor should also include the Total Bid Cost.  Vendor should complete all columns as failure to complete the Pricing Pages in their entirety may result in Vendor’s bid being disqualified.</w:t>
      </w:r>
    </w:p>
    <w:p w:rsidR="000E20D9" w:rsidRPr="00FF2DDD" w:rsidRDefault="000E20D9" w:rsidP="00C8278C">
      <w:pPr>
        <w:pStyle w:val="ListParagraph"/>
        <w:spacing w:after="0" w:line="240" w:lineRule="auto"/>
        <w:rPr>
          <w:rFonts w:ascii="Times New Roman" w:hAnsi="Times New Roman" w:cs="Times New Roman"/>
          <w:sz w:val="24"/>
          <w:szCs w:val="24"/>
        </w:rPr>
      </w:pPr>
    </w:p>
    <w:p w:rsidR="0000570E" w:rsidRPr="00FF2DDD" w:rsidRDefault="00C06E0F" w:rsidP="00201581">
      <w:pPr>
        <w:spacing w:after="0" w:line="240" w:lineRule="auto"/>
        <w:ind w:left="1260" w:right="720"/>
        <w:jc w:val="both"/>
        <w:rPr>
          <w:rFonts w:ascii="Times New Roman" w:hAnsi="Times New Roman" w:cs="Times New Roman"/>
          <w:sz w:val="24"/>
          <w:szCs w:val="24"/>
        </w:rPr>
      </w:pPr>
      <w:r w:rsidRPr="00FF2DDD">
        <w:rPr>
          <w:rFonts w:ascii="Times New Roman" w:hAnsi="Times New Roman" w:cs="Times New Roman"/>
          <w:sz w:val="24"/>
          <w:szCs w:val="24"/>
        </w:rPr>
        <w:t>The Pricing Pages contain a list of frequently purchased items and estimated unit quantity that will be purchased.  The estimated unit quantity for each item represents the approximate volume of anticipated purchases only.  No future use of the Contract or any individual item is guaranteed or implied.</w:t>
      </w:r>
      <w:r w:rsidR="000E20D9" w:rsidRPr="00FF2DDD">
        <w:rPr>
          <w:rFonts w:ascii="Times New Roman" w:hAnsi="Times New Roman" w:cs="Times New Roman"/>
          <w:sz w:val="24"/>
          <w:szCs w:val="24"/>
        </w:rPr>
        <w:t xml:space="preserve">  </w:t>
      </w:r>
    </w:p>
    <w:p w:rsidR="0000570E" w:rsidRPr="00FF2DDD" w:rsidRDefault="0000570E" w:rsidP="00C8278C">
      <w:pPr>
        <w:spacing w:after="0" w:line="240" w:lineRule="auto"/>
        <w:ind w:left="720" w:right="720"/>
        <w:jc w:val="both"/>
        <w:rPr>
          <w:rFonts w:ascii="Times New Roman" w:hAnsi="Times New Roman" w:cs="Times New Roman"/>
          <w:sz w:val="24"/>
          <w:szCs w:val="24"/>
        </w:rPr>
      </w:pPr>
    </w:p>
    <w:p w:rsidR="000E20D9" w:rsidRPr="00FF2DDD" w:rsidRDefault="00392E04" w:rsidP="00201581">
      <w:pPr>
        <w:spacing w:after="0" w:line="240" w:lineRule="auto"/>
        <w:ind w:left="1260" w:right="720"/>
        <w:jc w:val="both"/>
        <w:rPr>
          <w:rFonts w:ascii="Times New Roman" w:hAnsi="Times New Roman" w:cs="Times New Roman"/>
          <w:sz w:val="24"/>
          <w:szCs w:val="24"/>
        </w:rPr>
      </w:pPr>
      <w:r w:rsidRPr="00FF2DDD">
        <w:rPr>
          <w:rFonts w:ascii="Times New Roman" w:hAnsi="Times New Roman" w:cs="Times New Roman"/>
          <w:sz w:val="24"/>
          <w:szCs w:val="24"/>
        </w:rPr>
        <w:t xml:space="preserve">Vendors are </w:t>
      </w:r>
      <w:r w:rsidRPr="00FF2DDD">
        <w:rPr>
          <w:rFonts w:ascii="Times New Roman" w:hAnsi="Times New Roman" w:cs="Times New Roman"/>
          <w:b/>
          <w:sz w:val="24"/>
          <w:szCs w:val="24"/>
        </w:rPr>
        <w:t>strongly encouraged</w:t>
      </w:r>
      <w:r w:rsidRPr="00FF2DDD">
        <w:rPr>
          <w:rFonts w:ascii="Times New Roman" w:hAnsi="Times New Roman" w:cs="Times New Roman"/>
          <w:sz w:val="24"/>
          <w:szCs w:val="24"/>
        </w:rPr>
        <w:t xml:space="preserve"> to complete the Pricing Pages </w:t>
      </w:r>
      <w:r w:rsidR="009B0330">
        <w:rPr>
          <w:rFonts w:ascii="Times New Roman" w:hAnsi="Times New Roman" w:cs="Times New Roman"/>
          <w:sz w:val="24"/>
          <w:szCs w:val="24"/>
        </w:rPr>
        <w:t xml:space="preserve">through wvOASIS or </w:t>
      </w:r>
      <w:r w:rsidRPr="00FF2DDD">
        <w:rPr>
          <w:rFonts w:ascii="Times New Roman" w:hAnsi="Times New Roman" w:cs="Times New Roman"/>
          <w:sz w:val="24"/>
          <w:szCs w:val="24"/>
        </w:rPr>
        <w:t xml:space="preserve">electronically in Microsoft Excel.  Doing so will reduce the number of, and the possibility for, calculation errors.  </w:t>
      </w:r>
      <w:r w:rsidR="00F012DA" w:rsidRPr="00FF2DDD">
        <w:rPr>
          <w:rFonts w:ascii="Times New Roman" w:hAnsi="Times New Roman" w:cs="Times New Roman"/>
          <w:sz w:val="24"/>
          <w:szCs w:val="24"/>
        </w:rPr>
        <w:t>The</w:t>
      </w:r>
      <w:r w:rsidR="00573122" w:rsidRPr="00FF2DDD">
        <w:rPr>
          <w:rFonts w:ascii="Times New Roman" w:hAnsi="Times New Roman" w:cs="Times New Roman"/>
          <w:sz w:val="24"/>
          <w:szCs w:val="24"/>
        </w:rPr>
        <w:t xml:space="preserve"> P</w:t>
      </w:r>
      <w:r w:rsidR="000E20D9" w:rsidRPr="00FF2DDD">
        <w:rPr>
          <w:rFonts w:ascii="Times New Roman" w:hAnsi="Times New Roman" w:cs="Times New Roman"/>
          <w:sz w:val="24"/>
          <w:szCs w:val="24"/>
        </w:rPr>
        <w:t xml:space="preserve">ricing </w:t>
      </w:r>
      <w:r w:rsidR="00573122" w:rsidRPr="00FF2DDD">
        <w:rPr>
          <w:rFonts w:ascii="Times New Roman" w:hAnsi="Times New Roman" w:cs="Times New Roman"/>
          <w:sz w:val="24"/>
          <w:szCs w:val="24"/>
        </w:rPr>
        <w:t>P</w:t>
      </w:r>
      <w:r w:rsidR="000E20D9" w:rsidRPr="00FF2DDD">
        <w:rPr>
          <w:rFonts w:ascii="Times New Roman" w:hAnsi="Times New Roman" w:cs="Times New Roman"/>
          <w:sz w:val="24"/>
          <w:szCs w:val="24"/>
        </w:rPr>
        <w:t>age</w:t>
      </w:r>
      <w:r w:rsidR="00573122" w:rsidRPr="00FF2DDD">
        <w:rPr>
          <w:rFonts w:ascii="Times New Roman" w:hAnsi="Times New Roman" w:cs="Times New Roman"/>
          <w:sz w:val="24"/>
          <w:szCs w:val="24"/>
        </w:rPr>
        <w:t>s</w:t>
      </w:r>
      <w:r w:rsidR="000E20D9" w:rsidRPr="00FF2DDD">
        <w:rPr>
          <w:rFonts w:ascii="Times New Roman" w:hAnsi="Times New Roman" w:cs="Times New Roman"/>
          <w:sz w:val="24"/>
          <w:szCs w:val="24"/>
        </w:rPr>
        <w:t xml:space="preserve"> </w:t>
      </w:r>
      <w:r w:rsidR="00573122" w:rsidRPr="00FF2DDD">
        <w:rPr>
          <w:rFonts w:ascii="Times New Roman" w:hAnsi="Times New Roman" w:cs="Times New Roman"/>
          <w:sz w:val="24"/>
          <w:szCs w:val="24"/>
        </w:rPr>
        <w:t>were created as a Micr</w:t>
      </w:r>
      <w:r w:rsidR="00F90B4F" w:rsidRPr="00FF2DDD">
        <w:rPr>
          <w:rFonts w:ascii="Times New Roman" w:hAnsi="Times New Roman" w:cs="Times New Roman"/>
          <w:sz w:val="24"/>
          <w:szCs w:val="24"/>
        </w:rPr>
        <w:t>osoft Excel document and Vendor</w:t>
      </w:r>
      <w:r w:rsidR="00573122" w:rsidRPr="00FF2DDD">
        <w:rPr>
          <w:rFonts w:ascii="Times New Roman" w:hAnsi="Times New Roman" w:cs="Times New Roman"/>
          <w:sz w:val="24"/>
          <w:szCs w:val="24"/>
        </w:rPr>
        <w:t xml:space="preserve"> can request an electronic copy for bid purposes by sending an email request to the following address: </w:t>
      </w:r>
      <w:r w:rsidR="00A748AF" w:rsidRPr="00FF2DDD">
        <w:rPr>
          <w:rFonts w:ascii="Times New Roman" w:hAnsi="Times New Roman" w:cs="Times New Roman"/>
          <w:sz w:val="24"/>
          <w:szCs w:val="24"/>
          <w:highlight w:val="lightGray"/>
        </w:rPr>
        <w:t>[insert buyer’s contact info.]</w:t>
      </w:r>
    </w:p>
    <w:p w:rsidR="00C06E0F" w:rsidRPr="00FF2DDD" w:rsidRDefault="00C06E0F" w:rsidP="00201581">
      <w:pPr>
        <w:spacing w:after="0" w:line="240" w:lineRule="auto"/>
        <w:ind w:left="1260" w:right="720"/>
        <w:jc w:val="both"/>
        <w:rPr>
          <w:rFonts w:ascii="Times New Roman" w:hAnsi="Times New Roman" w:cs="Times New Roman"/>
          <w:sz w:val="24"/>
          <w:szCs w:val="24"/>
        </w:rPr>
      </w:pPr>
    </w:p>
    <w:p w:rsidR="003B502D" w:rsidRPr="00FF2DDD" w:rsidRDefault="00C06E0F" w:rsidP="003B502D">
      <w:pPr>
        <w:pStyle w:val="ListParagraph"/>
        <w:spacing w:after="0" w:line="240" w:lineRule="auto"/>
        <w:ind w:left="1260" w:right="720"/>
        <w:jc w:val="both"/>
        <w:rPr>
          <w:rFonts w:ascii="Times New Roman" w:hAnsi="Times New Roman" w:cs="Times New Roman"/>
          <w:sz w:val="24"/>
          <w:szCs w:val="24"/>
        </w:rPr>
      </w:pPr>
      <w:r w:rsidRPr="00FF2DDD">
        <w:rPr>
          <w:rFonts w:ascii="Times New Roman" w:hAnsi="Times New Roman" w:cs="Times New Roman"/>
          <w:sz w:val="24"/>
          <w:szCs w:val="24"/>
        </w:rPr>
        <w:t xml:space="preserve">The Purchasing Division reserves the right to take Vendor’s Pricing Pages and insert the appropriate numbers into the Microsoft Excel spreadsheet if Vendor chooses to complete the Pricing Pages in any other way. </w:t>
      </w:r>
    </w:p>
    <w:p w:rsidR="00C06E0F" w:rsidRPr="00FF2DDD" w:rsidRDefault="00C06E0F" w:rsidP="00201581">
      <w:pPr>
        <w:spacing w:after="0" w:line="240" w:lineRule="auto"/>
        <w:ind w:left="1260" w:right="720"/>
        <w:jc w:val="both"/>
        <w:rPr>
          <w:rFonts w:ascii="Times New Roman" w:hAnsi="Times New Roman" w:cs="Times New Roman"/>
          <w:sz w:val="24"/>
          <w:szCs w:val="24"/>
        </w:rPr>
      </w:pPr>
    </w:p>
    <w:p w:rsidR="0086794A" w:rsidRPr="00FF2DDD" w:rsidRDefault="0086794A" w:rsidP="00C8278C">
      <w:pPr>
        <w:spacing w:after="0" w:line="240" w:lineRule="auto"/>
        <w:ind w:left="720" w:right="720"/>
        <w:jc w:val="both"/>
        <w:rPr>
          <w:rFonts w:ascii="Times New Roman" w:hAnsi="Times New Roman" w:cs="Times New Roman"/>
          <w:sz w:val="24"/>
          <w:szCs w:val="24"/>
        </w:rPr>
      </w:pPr>
    </w:p>
    <w:p w:rsidR="00392E04" w:rsidRPr="00FF2DDD" w:rsidRDefault="00865351" w:rsidP="00DF7E28">
      <w:pPr>
        <w:pStyle w:val="ListParagraph"/>
        <w:keepNext/>
        <w:keepLines/>
        <w:numPr>
          <w:ilvl w:val="0"/>
          <w:numId w:val="20"/>
        </w:numPr>
        <w:spacing w:after="0" w:line="240" w:lineRule="auto"/>
        <w:ind w:right="720"/>
        <w:jc w:val="both"/>
        <w:rPr>
          <w:rFonts w:ascii="Times New Roman" w:hAnsi="Times New Roman" w:cs="Times New Roman"/>
          <w:b/>
          <w:sz w:val="24"/>
          <w:szCs w:val="24"/>
        </w:rPr>
      </w:pPr>
      <w:r w:rsidRPr="00FF2DDD">
        <w:rPr>
          <w:rFonts w:ascii="Times New Roman" w:hAnsi="Times New Roman" w:cs="Times New Roman"/>
          <w:b/>
          <w:sz w:val="24"/>
          <w:szCs w:val="24"/>
        </w:rPr>
        <w:t>Catalog</w:t>
      </w:r>
      <w:r w:rsidR="00BB7BFC" w:rsidRPr="00FF2DDD">
        <w:rPr>
          <w:rFonts w:ascii="Times New Roman" w:hAnsi="Times New Roman" w:cs="Times New Roman"/>
          <w:b/>
          <w:sz w:val="24"/>
          <w:szCs w:val="24"/>
        </w:rPr>
        <w:t>:</w:t>
      </w:r>
      <w:r w:rsidR="0000570E" w:rsidRPr="00FF2DDD">
        <w:rPr>
          <w:rFonts w:ascii="Times New Roman" w:hAnsi="Times New Roman" w:cs="Times New Roman"/>
          <w:b/>
          <w:sz w:val="24"/>
          <w:szCs w:val="24"/>
        </w:rPr>
        <w:t xml:space="preserve">  </w:t>
      </w:r>
    </w:p>
    <w:p w:rsidR="00392E04" w:rsidRPr="00FF2DDD" w:rsidRDefault="00392E04" w:rsidP="00392E04">
      <w:pPr>
        <w:pStyle w:val="ListParagraph"/>
        <w:keepNext/>
        <w:keepLines/>
        <w:spacing w:after="0" w:line="240" w:lineRule="auto"/>
        <w:ind w:right="720"/>
        <w:jc w:val="both"/>
        <w:rPr>
          <w:rFonts w:ascii="Times New Roman" w:hAnsi="Times New Roman" w:cs="Times New Roman"/>
          <w:b/>
          <w:sz w:val="24"/>
          <w:szCs w:val="24"/>
        </w:rPr>
      </w:pPr>
    </w:p>
    <w:p w:rsidR="0000570E" w:rsidRPr="00FF2DDD" w:rsidRDefault="00392E04" w:rsidP="00201581">
      <w:pPr>
        <w:pStyle w:val="ListParagraph"/>
        <w:keepNext/>
        <w:keepLines/>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Submission.</w:t>
      </w:r>
      <w:r w:rsidRPr="00FF2DDD">
        <w:rPr>
          <w:rFonts w:ascii="Times New Roman" w:hAnsi="Times New Roman" w:cs="Times New Roman"/>
          <w:sz w:val="24"/>
          <w:szCs w:val="24"/>
        </w:rPr>
        <w:t xml:space="preserve"> </w:t>
      </w:r>
      <w:r w:rsidR="00DC74AE" w:rsidRPr="00FF2DDD">
        <w:rPr>
          <w:rFonts w:ascii="Times New Roman" w:hAnsi="Times New Roman" w:cs="Times New Roman"/>
          <w:sz w:val="24"/>
          <w:szCs w:val="24"/>
        </w:rPr>
        <w:t>Vendor</w:t>
      </w:r>
      <w:r w:rsidR="00BB7BFC" w:rsidRPr="00FF2DDD">
        <w:rPr>
          <w:rFonts w:ascii="Times New Roman" w:hAnsi="Times New Roman" w:cs="Times New Roman"/>
          <w:sz w:val="24"/>
          <w:szCs w:val="24"/>
        </w:rPr>
        <w:t xml:space="preserve"> must submit </w:t>
      </w:r>
      <w:r w:rsidR="00DC74AE" w:rsidRPr="00FF2DDD">
        <w:rPr>
          <w:rFonts w:ascii="Times New Roman" w:hAnsi="Times New Roman" w:cs="Times New Roman"/>
          <w:sz w:val="24"/>
          <w:szCs w:val="24"/>
        </w:rPr>
        <w:t>its</w:t>
      </w:r>
      <w:r w:rsidR="00BB7BFC" w:rsidRPr="00FF2DDD">
        <w:rPr>
          <w:rFonts w:ascii="Times New Roman" w:hAnsi="Times New Roman" w:cs="Times New Roman"/>
          <w:sz w:val="24"/>
          <w:szCs w:val="24"/>
        </w:rPr>
        <w:t xml:space="preserve"> </w:t>
      </w:r>
      <w:r w:rsidR="00865351" w:rsidRPr="00FF2DDD">
        <w:rPr>
          <w:rFonts w:ascii="Times New Roman" w:hAnsi="Times New Roman" w:cs="Times New Roman"/>
          <w:sz w:val="24"/>
          <w:szCs w:val="24"/>
        </w:rPr>
        <w:t>Catalog</w:t>
      </w:r>
      <w:r w:rsidR="00BB7BFC" w:rsidRPr="00FF2DDD">
        <w:rPr>
          <w:rFonts w:ascii="Times New Roman" w:hAnsi="Times New Roman" w:cs="Times New Roman"/>
          <w:sz w:val="24"/>
          <w:szCs w:val="24"/>
        </w:rPr>
        <w:t xml:space="preserve"> prior to award of this Contract for evaluation purposes.</w:t>
      </w:r>
      <w:r w:rsidR="00DC74AE" w:rsidRPr="00FF2DDD">
        <w:rPr>
          <w:rFonts w:ascii="Times New Roman" w:hAnsi="Times New Roman" w:cs="Times New Roman"/>
          <w:sz w:val="24"/>
          <w:szCs w:val="24"/>
        </w:rPr>
        <w:t xml:space="preserve"> </w:t>
      </w:r>
      <w:r w:rsidR="00BB7BFC" w:rsidRPr="00FF2DDD">
        <w:rPr>
          <w:rFonts w:ascii="Times New Roman" w:hAnsi="Times New Roman" w:cs="Times New Roman"/>
          <w:sz w:val="24"/>
          <w:szCs w:val="24"/>
        </w:rPr>
        <w:t xml:space="preserve"> Vendor shall also </w:t>
      </w:r>
      <w:r w:rsidR="00F012DA" w:rsidRPr="00FF2DDD">
        <w:rPr>
          <w:rFonts w:ascii="Times New Roman" w:hAnsi="Times New Roman" w:cs="Times New Roman"/>
          <w:sz w:val="24"/>
          <w:szCs w:val="24"/>
        </w:rPr>
        <w:t xml:space="preserve">mail the </w:t>
      </w:r>
      <w:r w:rsidR="00865351" w:rsidRPr="00FF2DDD">
        <w:rPr>
          <w:rFonts w:ascii="Times New Roman" w:hAnsi="Times New Roman" w:cs="Times New Roman"/>
          <w:sz w:val="24"/>
          <w:szCs w:val="24"/>
        </w:rPr>
        <w:t>Catalog</w:t>
      </w:r>
      <w:r w:rsidR="00F012DA" w:rsidRPr="00FF2DDD">
        <w:rPr>
          <w:rFonts w:ascii="Times New Roman" w:hAnsi="Times New Roman" w:cs="Times New Roman"/>
          <w:sz w:val="24"/>
          <w:szCs w:val="24"/>
        </w:rPr>
        <w:t xml:space="preserve"> </w:t>
      </w:r>
      <w:r w:rsidR="00612B7F" w:rsidRPr="00FF2DDD">
        <w:rPr>
          <w:rFonts w:ascii="Times New Roman" w:hAnsi="Times New Roman" w:cs="Times New Roman"/>
          <w:sz w:val="24"/>
          <w:szCs w:val="24"/>
        </w:rPr>
        <w:t xml:space="preserve">free of charge </w:t>
      </w:r>
      <w:r w:rsidR="00F012DA" w:rsidRPr="00FF2DDD">
        <w:rPr>
          <w:rFonts w:ascii="Times New Roman" w:hAnsi="Times New Roman" w:cs="Times New Roman"/>
          <w:sz w:val="24"/>
          <w:szCs w:val="24"/>
        </w:rPr>
        <w:t>to any A</w:t>
      </w:r>
      <w:r w:rsidR="00BB7BFC" w:rsidRPr="00FF2DDD">
        <w:rPr>
          <w:rFonts w:ascii="Times New Roman" w:hAnsi="Times New Roman" w:cs="Times New Roman"/>
          <w:sz w:val="24"/>
          <w:szCs w:val="24"/>
        </w:rPr>
        <w:t xml:space="preserve">gency desiring to use this </w:t>
      </w:r>
      <w:r w:rsidR="000864C6" w:rsidRPr="00FF2DDD">
        <w:rPr>
          <w:rFonts w:ascii="Times New Roman" w:hAnsi="Times New Roman" w:cs="Times New Roman"/>
          <w:sz w:val="24"/>
          <w:szCs w:val="24"/>
        </w:rPr>
        <w:t>C</w:t>
      </w:r>
      <w:r w:rsidR="00BB7BFC" w:rsidRPr="00FF2DDD">
        <w:rPr>
          <w:rFonts w:ascii="Times New Roman" w:hAnsi="Times New Roman" w:cs="Times New Roman"/>
          <w:sz w:val="24"/>
          <w:szCs w:val="24"/>
        </w:rPr>
        <w:t>ontract</w:t>
      </w:r>
      <w:r w:rsidR="0074429A" w:rsidRPr="00FF2DDD">
        <w:rPr>
          <w:rFonts w:ascii="Times New Roman" w:hAnsi="Times New Roman" w:cs="Times New Roman"/>
          <w:sz w:val="24"/>
          <w:szCs w:val="24"/>
        </w:rPr>
        <w:t xml:space="preserve"> if the Catalog is not </w:t>
      </w:r>
      <w:proofErr w:type="spellStart"/>
      <w:r w:rsidR="0074429A" w:rsidRPr="00FF2DDD">
        <w:rPr>
          <w:rFonts w:ascii="Times New Roman" w:hAnsi="Times New Roman" w:cs="Times New Roman"/>
          <w:sz w:val="24"/>
          <w:szCs w:val="24"/>
        </w:rPr>
        <w:t>eletctronically</w:t>
      </w:r>
      <w:proofErr w:type="spellEnd"/>
      <w:r w:rsidR="0074429A" w:rsidRPr="00FF2DDD">
        <w:rPr>
          <w:rFonts w:ascii="Times New Roman" w:hAnsi="Times New Roman" w:cs="Times New Roman"/>
          <w:sz w:val="24"/>
          <w:szCs w:val="24"/>
        </w:rPr>
        <w:t xml:space="preserve"> entered into wvOASIS</w:t>
      </w:r>
      <w:r w:rsidR="00BB7BFC" w:rsidRPr="00FF2DDD">
        <w:rPr>
          <w:rFonts w:ascii="Times New Roman" w:hAnsi="Times New Roman" w:cs="Times New Roman"/>
          <w:sz w:val="24"/>
          <w:szCs w:val="24"/>
        </w:rPr>
        <w:t xml:space="preserve">.  </w:t>
      </w:r>
      <w:r w:rsidR="000864C6" w:rsidRPr="00FF2DDD">
        <w:rPr>
          <w:rFonts w:ascii="Times New Roman" w:hAnsi="Times New Roman" w:cs="Times New Roman"/>
          <w:sz w:val="24"/>
          <w:szCs w:val="24"/>
        </w:rPr>
        <w:t xml:space="preserve">Vendor may be required to input its </w:t>
      </w:r>
      <w:r w:rsidR="007B24E0" w:rsidRPr="00FF2DDD">
        <w:rPr>
          <w:rFonts w:ascii="Times New Roman" w:hAnsi="Times New Roman" w:cs="Times New Roman"/>
          <w:sz w:val="24"/>
          <w:szCs w:val="24"/>
        </w:rPr>
        <w:t>C</w:t>
      </w:r>
      <w:r w:rsidR="000864C6" w:rsidRPr="00FF2DDD">
        <w:rPr>
          <w:rFonts w:ascii="Times New Roman" w:hAnsi="Times New Roman" w:cs="Times New Roman"/>
          <w:sz w:val="24"/>
          <w:szCs w:val="24"/>
        </w:rPr>
        <w:t>atalog data into wvOASIS</w:t>
      </w:r>
      <w:r w:rsidR="0074429A" w:rsidRPr="00FF2DDD">
        <w:rPr>
          <w:rFonts w:ascii="Times New Roman" w:hAnsi="Times New Roman" w:cs="Times New Roman"/>
          <w:sz w:val="24"/>
          <w:szCs w:val="24"/>
        </w:rPr>
        <w:t xml:space="preserve"> utilizing the format required by wvOASIS.  </w:t>
      </w:r>
      <w:r w:rsidR="00BB7BFC" w:rsidRPr="00FF2DDD">
        <w:rPr>
          <w:rFonts w:ascii="Times New Roman" w:hAnsi="Times New Roman" w:cs="Times New Roman"/>
          <w:sz w:val="24"/>
          <w:szCs w:val="24"/>
        </w:rPr>
        <w:t xml:space="preserve">Copies of the </w:t>
      </w:r>
      <w:r w:rsidR="00865351" w:rsidRPr="00FF2DDD">
        <w:rPr>
          <w:rFonts w:ascii="Times New Roman" w:hAnsi="Times New Roman" w:cs="Times New Roman"/>
          <w:sz w:val="24"/>
          <w:szCs w:val="24"/>
        </w:rPr>
        <w:t>Catalog</w:t>
      </w:r>
      <w:r w:rsidR="00BB7BFC" w:rsidRPr="00FF2DDD">
        <w:rPr>
          <w:rFonts w:ascii="Times New Roman" w:hAnsi="Times New Roman" w:cs="Times New Roman"/>
          <w:sz w:val="24"/>
          <w:szCs w:val="24"/>
        </w:rPr>
        <w:t xml:space="preserve"> may </w:t>
      </w:r>
      <w:r w:rsidR="0074429A" w:rsidRPr="00FF2DDD">
        <w:rPr>
          <w:rFonts w:ascii="Times New Roman" w:hAnsi="Times New Roman" w:cs="Times New Roman"/>
          <w:sz w:val="24"/>
          <w:szCs w:val="24"/>
        </w:rPr>
        <w:t xml:space="preserve">also </w:t>
      </w:r>
      <w:r w:rsidR="00BB7BFC" w:rsidRPr="00FF2DDD">
        <w:rPr>
          <w:rFonts w:ascii="Times New Roman" w:hAnsi="Times New Roman" w:cs="Times New Roman"/>
          <w:sz w:val="24"/>
          <w:szCs w:val="24"/>
        </w:rPr>
        <w:t>be requested in an electronic format</w:t>
      </w:r>
      <w:proofErr w:type="gramStart"/>
      <w:r w:rsidR="0074429A" w:rsidRPr="00FF2DDD">
        <w:rPr>
          <w:rFonts w:ascii="Times New Roman" w:hAnsi="Times New Roman" w:cs="Times New Roman"/>
          <w:sz w:val="24"/>
          <w:szCs w:val="24"/>
        </w:rPr>
        <w:t>.</w:t>
      </w:r>
      <w:r w:rsidR="00BB7BFC" w:rsidRPr="00FF2DDD">
        <w:rPr>
          <w:rFonts w:ascii="Times New Roman" w:hAnsi="Times New Roman" w:cs="Times New Roman"/>
          <w:sz w:val="24"/>
          <w:szCs w:val="24"/>
        </w:rPr>
        <w:t>.</w:t>
      </w:r>
      <w:proofErr w:type="gramEnd"/>
      <w:r w:rsidR="00BB7BFC" w:rsidRPr="00FF2DDD">
        <w:rPr>
          <w:rFonts w:ascii="Times New Roman" w:hAnsi="Times New Roman" w:cs="Times New Roman"/>
          <w:sz w:val="24"/>
          <w:szCs w:val="24"/>
        </w:rPr>
        <w:t xml:space="preserve">  </w:t>
      </w:r>
      <w:r w:rsidR="001C01D7" w:rsidRPr="00FF2DDD">
        <w:rPr>
          <w:rFonts w:ascii="Times New Roman" w:hAnsi="Times New Roman" w:cs="Times New Roman"/>
          <w:sz w:val="24"/>
          <w:szCs w:val="24"/>
        </w:rPr>
        <w:t xml:space="preserve">Vendor’s </w:t>
      </w:r>
      <w:r w:rsidR="00865351" w:rsidRPr="00FF2DDD">
        <w:rPr>
          <w:rFonts w:ascii="Times New Roman" w:hAnsi="Times New Roman" w:cs="Times New Roman"/>
          <w:sz w:val="24"/>
          <w:szCs w:val="24"/>
        </w:rPr>
        <w:t>Catalog</w:t>
      </w:r>
      <w:r w:rsidR="007B24E0" w:rsidRPr="00FF2DDD">
        <w:rPr>
          <w:rFonts w:ascii="Times New Roman" w:hAnsi="Times New Roman" w:cs="Times New Roman"/>
          <w:sz w:val="24"/>
          <w:szCs w:val="24"/>
        </w:rPr>
        <w:t>, or data from the Catalog entered into wvOASIS</w:t>
      </w:r>
      <w:r w:rsidR="001C01D7" w:rsidRPr="00FF2DDD">
        <w:rPr>
          <w:rFonts w:ascii="Times New Roman" w:hAnsi="Times New Roman" w:cs="Times New Roman"/>
          <w:sz w:val="24"/>
          <w:szCs w:val="24"/>
        </w:rPr>
        <w:t xml:space="preserve"> will be </w:t>
      </w:r>
      <w:r w:rsidR="00DC74AE" w:rsidRPr="00FF2DDD">
        <w:rPr>
          <w:rFonts w:ascii="Times New Roman" w:hAnsi="Times New Roman" w:cs="Times New Roman"/>
          <w:sz w:val="24"/>
          <w:szCs w:val="24"/>
        </w:rPr>
        <w:t>used by Agencies to order Eligible Items under this Contract</w:t>
      </w:r>
      <w:r w:rsidR="001C01D7" w:rsidRPr="00FF2DDD">
        <w:rPr>
          <w:rFonts w:ascii="Times New Roman" w:hAnsi="Times New Roman" w:cs="Times New Roman"/>
          <w:sz w:val="24"/>
          <w:szCs w:val="24"/>
        </w:rPr>
        <w:t>.</w:t>
      </w:r>
    </w:p>
    <w:p w:rsidR="0000570E" w:rsidRPr="00FF2DDD" w:rsidRDefault="0000570E" w:rsidP="00C8278C">
      <w:pPr>
        <w:pStyle w:val="ListParagraph"/>
        <w:keepNext/>
        <w:keepLines/>
        <w:spacing w:after="0" w:line="240" w:lineRule="auto"/>
        <w:ind w:right="720"/>
        <w:jc w:val="both"/>
        <w:rPr>
          <w:rFonts w:ascii="Times New Roman" w:hAnsi="Times New Roman" w:cs="Times New Roman"/>
          <w:b/>
          <w:sz w:val="24"/>
          <w:szCs w:val="24"/>
        </w:rPr>
      </w:pPr>
    </w:p>
    <w:p w:rsidR="00BB7BFC" w:rsidRPr="00FF2DDD" w:rsidRDefault="00DC74AE" w:rsidP="00392E04">
      <w:pPr>
        <w:pStyle w:val="ListParagraph"/>
        <w:keepNext/>
        <w:keepLines/>
        <w:spacing w:after="0" w:line="240" w:lineRule="auto"/>
        <w:ind w:left="1260" w:right="720"/>
        <w:jc w:val="both"/>
        <w:rPr>
          <w:rFonts w:ascii="Times New Roman" w:hAnsi="Times New Roman" w:cs="Times New Roman"/>
          <w:b/>
          <w:sz w:val="24"/>
          <w:szCs w:val="24"/>
        </w:rPr>
      </w:pPr>
      <w:r w:rsidRPr="00FF2DDD">
        <w:rPr>
          <w:rFonts w:ascii="Times New Roman" w:hAnsi="Times New Roman" w:cs="Times New Roman"/>
          <w:sz w:val="24"/>
          <w:szCs w:val="24"/>
        </w:rPr>
        <w:t>Vendor</w:t>
      </w:r>
      <w:r w:rsidR="00BB7BFC" w:rsidRPr="00FF2DDD">
        <w:rPr>
          <w:rFonts w:ascii="Times New Roman" w:hAnsi="Times New Roman" w:cs="Times New Roman"/>
          <w:sz w:val="24"/>
          <w:szCs w:val="24"/>
        </w:rPr>
        <w:t xml:space="preserve"> should identify </w:t>
      </w:r>
      <w:r w:rsidR="00F012DA" w:rsidRPr="00FF2DDD">
        <w:rPr>
          <w:rFonts w:ascii="Times New Roman" w:hAnsi="Times New Roman" w:cs="Times New Roman"/>
          <w:sz w:val="24"/>
          <w:szCs w:val="24"/>
        </w:rPr>
        <w:t xml:space="preserve">all </w:t>
      </w:r>
      <w:r w:rsidR="00BB7BFC" w:rsidRPr="00FF2DDD">
        <w:rPr>
          <w:rFonts w:ascii="Times New Roman" w:hAnsi="Times New Roman" w:cs="Times New Roman"/>
          <w:sz w:val="24"/>
          <w:szCs w:val="24"/>
        </w:rPr>
        <w:t>item</w:t>
      </w:r>
      <w:r w:rsidR="00F012DA" w:rsidRPr="00FF2DDD">
        <w:rPr>
          <w:rFonts w:ascii="Times New Roman" w:hAnsi="Times New Roman" w:cs="Times New Roman"/>
          <w:sz w:val="24"/>
          <w:szCs w:val="24"/>
        </w:rPr>
        <w:t>s</w:t>
      </w:r>
      <w:r w:rsidR="00BB7BFC" w:rsidRPr="00FF2DDD">
        <w:rPr>
          <w:rFonts w:ascii="Times New Roman" w:hAnsi="Times New Roman" w:cs="Times New Roman"/>
          <w:sz w:val="24"/>
          <w:szCs w:val="24"/>
        </w:rPr>
        <w:t xml:space="preserve"> listed on the Pricing Pages by ci</w:t>
      </w:r>
      <w:r w:rsidR="00F012DA" w:rsidRPr="00FF2DDD">
        <w:rPr>
          <w:rFonts w:ascii="Times New Roman" w:hAnsi="Times New Roman" w:cs="Times New Roman"/>
          <w:sz w:val="24"/>
          <w:szCs w:val="24"/>
        </w:rPr>
        <w:t>rcling or highlighting those items</w:t>
      </w:r>
      <w:r w:rsidRPr="00FF2DDD">
        <w:rPr>
          <w:rFonts w:ascii="Times New Roman" w:hAnsi="Times New Roman" w:cs="Times New Roman"/>
          <w:sz w:val="24"/>
          <w:szCs w:val="24"/>
        </w:rPr>
        <w:t xml:space="preserve"> in its</w:t>
      </w:r>
      <w:r w:rsidR="00BB7BFC" w:rsidRPr="00FF2DDD">
        <w:rPr>
          <w:rFonts w:ascii="Times New Roman" w:hAnsi="Times New Roman" w:cs="Times New Roman"/>
          <w:sz w:val="24"/>
          <w:szCs w:val="24"/>
        </w:rPr>
        <w:t xml:space="preserve"> </w:t>
      </w:r>
      <w:r w:rsidR="00865351" w:rsidRPr="00FF2DDD">
        <w:rPr>
          <w:rFonts w:ascii="Times New Roman" w:hAnsi="Times New Roman" w:cs="Times New Roman"/>
          <w:sz w:val="24"/>
          <w:szCs w:val="24"/>
        </w:rPr>
        <w:t>Catalog</w:t>
      </w:r>
      <w:r w:rsidR="00BB7BFC" w:rsidRPr="00FF2DDD">
        <w:rPr>
          <w:rFonts w:ascii="Times New Roman" w:hAnsi="Times New Roman" w:cs="Times New Roman"/>
          <w:sz w:val="24"/>
          <w:szCs w:val="24"/>
        </w:rPr>
        <w:t xml:space="preserve"> and earmarking</w:t>
      </w:r>
      <w:r w:rsidR="007B24E0" w:rsidRPr="00FF2DDD">
        <w:rPr>
          <w:rFonts w:ascii="Times New Roman" w:hAnsi="Times New Roman" w:cs="Times New Roman"/>
          <w:sz w:val="24"/>
          <w:szCs w:val="24"/>
        </w:rPr>
        <w:t>,</w:t>
      </w:r>
      <w:r w:rsidR="00BB7BFC" w:rsidRPr="00FF2DDD">
        <w:rPr>
          <w:rFonts w:ascii="Times New Roman" w:hAnsi="Times New Roman" w:cs="Times New Roman"/>
          <w:sz w:val="24"/>
          <w:szCs w:val="24"/>
        </w:rPr>
        <w:t xml:space="preserve"> tabbing</w:t>
      </w:r>
      <w:r w:rsidR="007B24E0" w:rsidRPr="00FF2DDD">
        <w:rPr>
          <w:rFonts w:ascii="Times New Roman" w:hAnsi="Times New Roman" w:cs="Times New Roman"/>
          <w:sz w:val="24"/>
          <w:szCs w:val="24"/>
        </w:rPr>
        <w:t>, or listing</w:t>
      </w:r>
      <w:r w:rsidR="00BB7BFC" w:rsidRPr="00FF2DDD">
        <w:rPr>
          <w:rFonts w:ascii="Times New Roman" w:hAnsi="Times New Roman" w:cs="Times New Roman"/>
          <w:sz w:val="24"/>
          <w:szCs w:val="24"/>
        </w:rPr>
        <w:t xml:space="preserve"> the pages for those items, to assist in the evaluation and verification of the bids and pricing.  If any discrepancies exist between the Pricing Pages and the actual price listed in the </w:t>
      </w:r>
      <w:r w:rsidR="00865351" w:rsidRPr="00FF2DDD">
        <w:rPr>
          <w:rFonts w:ascii="Times New Roman" w:hAnsi="Times New Roman" w:cs="Times New Roman"/>
          <w:sz w:val="24"/>
          <w:szCs w:val="24"/>
        </w:rPr>
        <w:t>Catalog</w:t>
      </w:r>
      <w:r w:rsidR="00BB7BFC" w:rsidRPr="00FF2DDD">
        <w:rPr>
          <w:rFonts w:ascii="Times New Roman" w:hAnsi="Times New Roman" w:cs="Times New Roman"/>
          <w:sz w:val="24"/>
          <w:szCs w:val="24"/>
        </w:rPr>
        <w:t xml:space="preserve">, the actual price shall prevail and the Pricing Pages may be corrected by the </w:t>
      </w:r>
      <w:r w:rsidR="00392E04" w:rsidRPr="00FF2DDD">
        <w:rPr>
          <w:rFonts w:ascii="Times New Roman" w:hAnsi="Times New Roman" w:cs="Times New Roman"/>
          <w:sz w:val="24"/>
          <w:szCs w:val="24"/>
        </w:rPr>
        <w:t xml:space="preserve">Purchasing Division </w:t>
      </w:r>
      <w:r w:rsidR="00BB7BFC" w:rsidRPr="00FF2DDD">
        <w:rPr>
          <w:rFonts w:ascii="Times New Roman" w:hAnsi="Times New Roman" w:cs="Times New Roman"/>
          <w:sz w:val="24"/>
          <w:szCs w:val="24"/>
        </w:rPr>
        <w:t xml:space="preserve">buyer for evaluation purposes.  </w:t>
      </w:r>
    </w:p>
    <w:p w:rsidR="00BB7BFC" w:rsidRPr="00FF2DDD" w:rsidRDefault="00BB7BFC" w:rsidP="00392E04">
      <w:pPr>
        <w:pStyle w:val="ListParagraph"/>
        <w:spacing w:after="0" w:line="240" w:lineRule="auto"/>
        <w:ind w:left="1260"/>
        <w:rPr>
          <w:rFonts w:ascii="Times New Roman" w:hAnsi="Times New Roman" w:cs="Times New Roman"/>
          <w:sz w:val="24"/>
          <w:szCs w:val="24"/>
        </w:rPr>
      </w:pPr>
    </w:p>
    <w:p w:rsidR="00392E04" w:rsidRPr="00FF2DDD" w:rsidRDefault="00865351" w:rsidP="00201581">
      <w:pPr>
        <w:pStyle w:val="ListParagraph"/>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Catalog</w:t>
      </w:r>
      <w:r w:rsidR="00392E04" w:rsidRPr="00FF2DDD">
        <w:rPr>
          <w:rFonts w:ascii="Times New Roman" w:hAnsi="Times New Roman" w:cs="Times New Roman"/>
          <w:b/>
          <w:sz w:val="24"/>
          <w:szCs w:val="24"/>
        </w:rPr>
        <w:t xml:space="preserve"> Modification.  </w:t>
      </w:r>
      <w:r w:rsidR="00392E04" w:rsidRPr="00FF2DDD">
        <w:rPr>
          <w:rFonts w:ascii="Times New Roman" w:hAnsi="Times New Roman" w:cs="Times New Roman"/>
          <w:sz w:val="24"/>
          <w:szCs w:val="24"/>
        </w:rPr>
        <w:t xml:space="preserve">The Purchasing Division may permit Vendor to update its </w:t>
      </w:r>
      <w:r w:rsidRPr="00FF2DDD">
        <w:rPr>
          <w:rFonts w:ascii="Times New Roman" w:hAnsi="Times New Roman" w:cs="Times New Roman"/>
          <w:sz w:val="24"/>
          <w:szCs w:val="24"/>
        </w:rPr>
        <w:t>Catalog</w:t>
      </w:r>
      <w:r w:rsidR="00392E04" w:rsidRPr="00FF2DDD">
        <w:rPr>
          <w:rFonts w:ascii="Times New Roman" w:hAnsi="Times New Roman" w:cs="Times New Roman"/>
          <w:sz w:val="24"/>
          <w:szCs w:val="24"/>
        </w:rPr>
        <w:t xml:space="preserve"> at each renewal date.  Determination of whether or not to allow a </w:t>
      </w:r>
      <w:r w:rsidRPr="00FF2DDD">
        <w:rPr>
          <w:rFonts w:ascii="Times New Roman" w:hAnsi="Times New Roman" w:cs="Times New Roman"/>
          <w:sz w:val="24"/>
          <w:szCs w:val="24"/>
        </w:rPr>
        <w:t>Catalog</w:t>
      </w:r>
      <w:r w:rsidR="00392E04" w:rsidRPr="00FF2DDD">
        <w:rPr>
          <w:rFonts w:ascii="Times New Roman" w:hAnsi="Times New Roman" w:cs="Times New Roman"/>
          <w:sz w:val="24"/>
          <w:szCs w:val="24"/>
        </w:rPr>
        <w:t xml:space="preserve"> update is at the sole discretion of the Purchasing Division.  Any request by Vendor to update its </w:t>
      </w:r>
      <w:r w:rsidRPr="00FF2DDD">
        <w:rPr>
          <w:rFonts w:ascii="Times New Roman" w:hAnsi="Times New Roman" w:cs="Times New Roman"/>
          <w:sz w:val="24"/>
          <w:szCs w:val="24"/>
        </w:rPr>
        <w:t>Catalog</w:t>
      </w:r>
      <w:r w:rsidR="00392E04" w:rsidRPr="00FF2DDD">
        <w:rPr>
          <w:rFonts w:ascii="Times New Roman" w:hAnsi="Times New Roman" w:cs="Times New Roman"/>
          <w:sz w:val="24"/>
          <w:szCs w:val="24"/>
        </w:rPr>
        <w:t xml:space="preserve"> must include a detailed listing of the following:  (1) any Eligible Items being removed, Discounted Unit Prices for those items, Agencies quantity usage of those items, and total spent by Agencies on those items; (2) any Eligible Items being added to the </w:t>
      </w:r>
      <w:r w:rsidRPr="00FF2DDD">
        <w:rPr>
          <w:rFonts w:ascii="Times New Roman" w:hAnsi="Times New Roman" w:cs="Times New Roman"/>
          <w:sz w:val="24"/>
          <w:szCs w:val="24"/>
        </w:rPr>
        <w:t>Catalog</w:t>
      </w:r>
      <w:r w:rsidR="00392E04" w:rsidRPr="00FF2DDD">
        <w:rPr>
          <w:rFonts w:ascii="Times New Roman" w:hAnsi="Times New Roman" w:cs="Times New Roman"/>
          <w:sz w:val="24"/>
          <w:szCs w:val="24"/>
        </w:rPr>
        <w:t xml:space="preserve"> and the Discounted Unit Price of those items; (3) all changes in the Discounted Unit Price to Eligible Items, estimated usage relating to items that have changed in price, and the total impact of the price change on the State; and (4) justification for updating its </w:t>
      </w:r>
      <w:r w:rsidRPr="00FF2DDD">
        <w:rPr>
          <w:rFonts w:ascii="Times New Roman" w:hAnsi="Times New Roman" w:cs="Times New Roman"/>
          <w:sz w:val="24"/>
          <w:szCs w:val="24"/>
        </w:rPr>
        <w:t>Catalog</w:t>
      </w:r>
      <w:r w:rsidR="00392E04" w:rsidRPr="00FF2DDD">
        <w:rPr>
          <w:rFonts w:ascii="Times New Roman" w:hAnsi="Times New Roman" w:cs="Times New Roman"/>
          <w:sz w:val="24"/>
          <w:szCs w:val="24"/>
        </w:rPr>
        <w:t xml:space="preserve">.  The Purchasing Division may waive the detailed listing requirement if it finds that doing so is in the best interest of the State.  Unless an updated </w:t>
      </w:r>
      <w:r w:rsidRPr="00FF2DDD">
        <w:rPr>
          <w:rFonts w:ascii="Times New Roman" w:hAnsi="Times New Roman" w:cs="Times New Roman"/>
          <w:sz w:val="24"/>
          <w:szCs w:val="24"/>
        </w:rPr>
        <w:t>catalog</w:t>
      </w:r>
      <w:r w:rsidR="00392E04" w:rsidRPr="00FF2DDD">
        <w:rPr>
          <w:rFonts w:ascii="Times New Roman" w:hAnsi="Times New Roman" w:cs="Times New Roman"/>
          <w:sz w:val="24"/>
          <w:szCs w:val="24"/>
        </w:rPr>
        <w:t xml:space="preserve"> is approved, the Eligible Items available under this Contract and prices for those items shall remain unchanged during the term of this Contract.</w:t>
      </w:r>
    </w:p>
    <w:p w:rsidR="00392E04" w:rsidRPr="00FF2DDD" w:rsidRDefault="00392E04" w:rsidP="00392E04">
      <w:pPr>
        <w:pStyle w:val="ListParagraph"/>
        <w:spacing w:after="0" w:line="240" w:lineRule="auto"/>
        <w:ind w:left="1080" w:right="720"/>
        <w:jc w:val="both"/>
        <w:rPr>
          <w:rFonts w:ascii="Times New Roman" w:hAnsi="Times New Roman" w:cs="Times New Roman"/>
          <w:b/>
          <w:sz w:val="24"/>
          <w:szCs w:val="24"/>
        </w:rPr>
      </w:pPr>
    </w:p>
    <w:p w:rsidR="00392E04" w:rsidRPr="00FF2DDD" w:rsidRDefault="00392E04" w:rsidP="00392E04">
      <w:pPr>
        <w:pStyle w:val="ListParagraph"/>
        <w:spacing w:after="0" w:line="240" w:lineRule="auto"/>
        <w:ind w:left="1260" w:right="720"/>
        <w:jc w:val="both"/>
        <w:rPr>
          <w:rFonts w:ascii="Times New Roman" w:hAnsi="Times New Roman" w:cs="Times New Roman"/>
          <w:b/>
          <w:sz w:val="24"/>
          <w:szCs w:val="24"/>
        </w:rPr>
      </w:pPr>
      <w:r w:rsidRPr="00FF2DDD">
        <w:rPr>
          <w:rFonts w:ascii="Times New Roman" w:hAnsi="Times New Roman" w:cs="Times New Roman"/>
          <w:sz w:val="24"/>
          <w:szCs w:val="24"/>
        </w:rPr>
        <w:t xml:space="preserve">In the event that multiple vendors are awarded a contract under the </w:t>
      </w:r>
      <w:r w:rsidR="00CB398C" w:rsidRPr="00FF2DDD">
        <w:rPr>
          <w:rFonts w:ascii="Times New Roman" w:hAnsi="Times New Roman" w:cs="Times New Roman"/>
          <w:sz w:val="24"/>
          <w:szCs w:val="24"/>
        </w:rPr>
        <w:t>Solicitation</w:t>
      </w:r>
      <w:r w:rsidRPr="00FF2DDD">
        <w:rPr>
          <w:rFonts w:ascii="Times New Roman" w:hAnsi="Times New Roman" w:cs="Times New Roman"/>
          <w:sz w:val="24"/>
          <w:szCs w:val="24"/>
        </w:rPr>
        <w:t xml:space="preserve">, </w:t>
      </w:r>
      <w:r w:rsidR="00CB398C" w:rsidRPr="00FF2DDD">
        <w:rPr>
          <w:rFonts w:ascii="Times New Roman" w:hAnsi="Times New Roman" w:cs="Times New Roman"/>
          <w:sz w:val="24"/>
          <w:szCs w:val="24"/>
        </w:rPr>
        <w:t>t</w:t>
      </w:r>
      <w:r w:rsidRPr="00FF2DDD">
        <w:rPr>
          <w:rFonts w:ascii="Times New Roman" w:hAnsi="Times New Roman" w:cs="Times New Roman"/>
          <w:sz w:val="24"/>
          <w:szCs w:val="24"/>
        </w:rPr>
        <w:t xml:space="preserve">he first priority vendor shall not be permitted to include in its updated </w:t>
      </w:r>
      <w:r w:rsidR="00865351" w:rsidRPr="00FF2DDD">
        <w:rPr>
          <w:rFonts w:ascii="Times New Roman" w:hAnsi="Times New Roman" w:cs="Times New Roman"/>
          <w:sz w:val="24"/>
          <w:szCs w:val="24"/>
        </w:rPr>
        <w:t>Catalog</w:t>
      </w:r>
      <w:r w:rsidRPr="00FF2DDD">
        <w:rPr>
          <w:rFonts w:ascii="Times New Roman" w:hAnsi="Times New Roman" w:cs="Times New Roman"/>
          <w:sz w:val="24"/>
          <w:szCs w:val="24"/>
        </w:rPr>
        <w:t xml:space="preserve"> items being sold by a vendor that is lower in ordering priority without the consent of that lower priority vendor. </w:t>
      </w:r>
    </w:p>
    <w:p w:rsidR="00AA3627" w:rsidRPr="00FF2DDD" w:rsidRDefault="0088048A" w:rsidP="00392E04">
      <w:pPr>
        <w:pStyle w:val="ListParagraph"/>
        <w:spacing w:after="0" w:line="240" w:lineRule="auto"/>
        <w:ind w:right="720"/>
        <w:jc w:val="both"/>
        <w:rPr>
          <w:rFonts w:ascii="Times New Roman" w:hAnsi="Times New Roman" w:cs="Times New Roman"/>
          <w:sz w:val="24"/>
          <w:szCs w:val="24"/>
        </w:rPr>
      </w:pPr>
      <w:r w:rsidRPr="00FF2DDD">
        <w:rPr>
          <w:rFonts w:ascii="Times New Roman" w:hAnsi="Times New Roman" w:cs="Times New Roman"/>
          <w:sz w:val="24"/>
          <w:szCs w:val="24"/>
        </w:rPr>
        <w:t xml:space="preserve"> </w:t>
      </w:r>
    </w:p>
    <w:p w:rsidR="003831A6" w:rsidRPr="00FF2DDD" w:rsidRDefault="003831A6" w:rsidP="00966A13">
      <w:pPr>
        <w:spacing w:after="0" w:line="240" w:lineRule="auto"/>
        <w:jc w:val="both"/>
        <w:rPr>
          <w:rFonts w:ascii="Times New Roman" w:hAnsi="Times New Roman" w:cs="Times New Roman"/>
          <w:b/>
          <w:sz w:val="24"/>
          <w:szCs w:val="24"/>
        </w:rPr>
      </w:pPr>
    </w:p>
    <w:p w:rsidR="0072303B" w:rsidRPr="00FF2DDD" w:rsidRDefault="00AA3627" w:rsidP="00201581">
      <w:pPr>
        <w:pStyle w:val="ListParagraph"/>
        <w:numPr>
          <w:ilvl w:val="0"/>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b/>
          <w:sz w:val="24"/>
          <w:szCs w:val="24"/>
        </w:rPr>
        <w:t>ORDERING AND PAYMENT</w:t>
      </w:r>
      <w:r w:rsidR="00201581" w:rsidRPr="00FF2DDD">
        <w:rPr>
          <w:rFonts w:ascii="Times New Roman" w:hAnsi="Times New Roman" w:cs="Times New Roman"/>
          <w:b/>
          <w:sz w:val="24"/>
          <w:szCs w:val="24"/>
        </w:rPr>
        <w:t>:</w:t>
      </w:r>
    </w:p>
    <w:p w:rsidR="00AA3627" w:rsidRPr="00FF2DDD" w:rsidRDefault="00AA3627" w:rsidP="0088048A">
      <w:pPr>
        <w:spacing w:after="0" w:line="240" w:lineRule="auto"/>
        <w:jc w:val="both"/>
        <w:rPr>
          <w:rFonts w:ascii="Times New Roman" w:hAnsi="Times New Roman" w:cs="Times New Roman"/>
          <w:b/>
          <w:sz w:val="24"/>
          <w:szCs w:val="24"/>
        </w:rPr>
      </w:pPr>
    </w:p>
    <w:p w:rsidR="00201581" w:rsidRPr="00FF2DDD" w:rsidRDefault="00AA3627" w:rsidP="00201581">
      <w:pPr>
        <w:pStyle w:val="ListParagraph"/>
        <w:numPr>
          <w:ilvl w:val="1"/>
          <w:numId w:val="20"/>
        </w:numPr>
        <w:spacing w:after="0" w:line="240" w:lineRule="auto"/>
        <w:ind w:left="1260" w:hanging="540"/>
        <w:jc w:val="both"/>
        <w:rPr>
          <w:rFonts w:ascii="Times New Roman" w:hAnsi="Times New Roman" w:cs="Times New Roman"/>
          <w:b/>
          <w:sz w:val="24"/>
          <w:szCs w:val="24"/>
        </w:rPr>
      </w:pPr>
      <w:r w:rsidRPr="00FF2DDD">
        <w:rPr>
          <w:rFonts w:ascii="Times New Roman" w:hAnsi="Times New Roman" w:cs="Times New Roman"/>
          <w:b/>
          <w:sz w:val="24"/>
          <w:szCs w:val="24"/>
        </w:rPr>
        <w:t>Ordering</w:t>
      </w:r>
      <w:r w:rsidR="0088048A" w:rsidRPr="00FF2DDD">
        <w:rPr>
          <w:rFonts w:ascii="Times New Roman" w:hAnsi="Times New Roman" w:cs="Times New Roman"/>
          <w:b/>
          <w:sz w:val="24"/>
          <w:szCs w:val="24"/>
        </w:rPr>
        <w:t>:</w:t>
      </w:r>
      <w:r w:rsidR="001C01D7" w:rsidRPr="00FF2DDD">
        <w:rPr>
          <w:rFonts w:ascii="Times New Roman" w:hAnsi="Times New Roman" w:cs="Times New Roman"/>
          <w:b/>
          <w:sz w:val="24"/>
          <w:szCs w:val="24"/>
        </w:rPr>
        <w:t xml:space="preserve"> </w:t>
      </w:r>
      <w:r w:rsidRPr="00FF2DDD">
        <w:rPr>
          <w:rFonts w:ascii="Times New Roman" w:hAnsi="Times New Roman" w:cs="Times New Roman"/>
          <w:sz w:val="24"/>
          <w:szCs w:val="24"/>
        </w:rPr>
        <w:t xml:space="preserve"> Vendor </w:t>
      </w:r>
      <w:r w:rsidR="001C01D7" w:rsidRPr="00FF2DDD">
        <w:rPr>
          <w:rFonts w:ascii="Times New Roman" w:hAnsi="Times New Roman" w:cs="Times New Roman"/>
          <w:sz w:val="24"/>
          <w:szCs w:val="24"/>
        </w:rPr>
        <w:t xml:space="preserve">shall accept orders </w:t>
      </w:r>
      <w:r w:rsidR="007B24E0" w:rsidRPr="00FF2DDD">
        <w:rPr>
          <w:rFonts w:ascii="Times New Roman" w:hAnsi="Times New Roman" w:cs="Times New Roman"/>
          <w:sz w:val="24"/>
          <w:szCs w:val="24"/>
        </w:rPr>
        <w:t xml:space="preserve">through wvOASIS, </w:t>
      </w:r>
      <w:r w:rsidR="001C01D7" w:rsidRPr="00FF2DDD">
        <w:rPr>
          <w:rFonts w:ascii="Times New Roman" w:hAnsi="Times New Roman" w:cs="Times New Roman"/>
          <w:sz w:val="24"/>
          <w:szCs w:val="24"/>
        </w:rPr>
        <w:t>regular mail, facsimile, e-mail, or any other written forms of communication.  Vendor may</w:t>
      </w:r>
      <w:r w:rsidR="0051390E" w:rsidRPr="00FF2DDD">
        <w:rPr>
          <w:rFonts w:ascii="Times New Roman" w:hAnsi="Times New Roman" w:cs="Times New Roman"/>
          <w:sz w:val="24"/>
          <w:szCs w:val="24"/>
        </w:rPr>
        <w:t xml:space="preserve">, but </w:t>
      </w:r>
      <w:r w:rsidR="0000570E" w:rsidRPr="00FF2DDD">
        <w:rPr>
          <w:rFonts w:ascii="Times New Roman" w:hAnsi="Times New Roman" w:cs="Times New Roman"/>
          <w:sz w:val="24"/>
          <w:szCs w:val="24"/>
        </w:rPr>
        <w:t>is</w:t>
      </w:r>
      <w:r w:rsidR="0051390E" w:rsidRPr="00FF2DDD">
        <w:rPr>
          <w:rFonts w:ascii="Times New Roman" w:hAnsi="Times New Roman" w:cs="Times New Roman"/>
          <w:sz w:val="24"/>
          <w:szCs w:val="24"/>
        </w:rPr>
        <w:t xml:space="preserve"> not required to,</w:t>
      </w:r>
      <w:r w:rsidR="001C01D7" w:rsidRPr="00FF2DDD">
        <w:rPr>
          <w:rFonts w:ascii="Times New Roman" w:hAnsi="Times New Roman" w:cs="Times New Roman"/>
          <w:sz w:val="24"/>
          <w:szCs w:val="24"/>
        </w:rPr>
        <w:t xml:space="preserve"> accept on-line orders through a secure internet ordering portal/website</w:t>
      </w:r>
      <w:r w:rsidR="0000570E" w:rsidRPr="00FF2DDD">
        <w:rPr>
          <w:rFonts w:ascii="Times New Roman" w:hAnsi="Times New Roman" w:cs="Times New Roman"/>
          <w:sz w:val="24"/>
          <w:szCs w:val="24"/>
        </w:rPr>
        <w:t>.  If V</w:t>
      </w:r>
      <w:r w:rsidRPr="00FF2DDD">
        <w:rPr>
          <w:rFonts w:ascii="Times New Roman" w:hAnsi="Times New Roman" w:cs="Times New Roman"/>
          <w:sz w:val="24"/>
          <w:szCs w:val="24"/>
        </w:rPr>
        <w:t xml:space="preserve">endor has </w:t>
      </w:r>
      <w:r w:rsidR="001C01D7" w:rsidRPr="00FF2DDD">
        <w:rPr>
          <w:rFonts w:ascii="Times New Roman" w:hAnsi="Times New Roman" w:cs="Times New Roman"/>
          <w:sz w:val="24"/>
          <w:szCs w:val="24"/>
        </w:rPr>
        <w:t>the ability to accept on-line orders, it should include</w:t>
      </w:r>
      <w:r w:rsidR="00DC74AE" w:rsidRPr="00FF2DDD">
        <w:rPr>
          <w:rFonts w:ascii="Times New Roman" w:hAnsi="Times New Roman" w:cs="Times New Roman"/>
          <w:sz w:val="24"/>
          <w:szCs w:val="24"/>
        </w:rPr>
        <w:t xml:space="preserve"> in its response</w:t>
      </w:r>
      <w:r w:rsidR="001C01D7" w:rsidRPr="00FF2DDD">
        <w:rPr>
          <w:rFonts w:ascii="Times New Roman" w:hAnsi="Times New Roman" w:cs="Times New Roman"/>
          <w:sz w:val="24"/>
          <w:szCs w:val="24"/>
        </w:rPr>
        <w:t xml:space="preserve"> a brief description of how Agencies may utilize the on-line ordering system.</w:t>
      </w:r>
      <w:r w:rsidR="0088048A" w:rsidRPr="00FF2DDD">
        <w:rPr>
          <w:rFonts w:ascii="Times New Roman" w:hAnsi="Times New Roman" w:cs="Times New Roman"/>
          <w:sz w:val="24"/>
          <w:szCs w:val="24"/>
        </w:rPr>
        <w:t xml:space="preserve">  Any on-line ordering system must have the capability to restrict prices and available items</w:t>
      </w:r>
      <w:r w:rsidR="0000570E" w:rsidRPr="00FF2DDD">
        <w:rPr>
          <w:rFonts w:ascii="Times New Roman" w:hAnsi="Times New Roman" w:cs="Times New Roman"/>
          <w:sz w:val="24"/>
          <w:szCs w:val="24"/>
        </w:rPr>
        <w:t xml:space="preserve"> to conform to the </w:t>
      </w:r>
      <w:r w:rsidR="00865351" w:rsidRPr="00FF2DDD">
        <w:rPr>
          <w:rFonts w:ascii="Times New Roman" w:hAnsi="Times New Roman" w:cs="Times New Roman"/>
          <w:sz w:val="24"/>
          <w:szCs w:val="24"/>
        </w:rPr>
        <w:t>Catalog</w:t>
      </w:r>
      <w:r w:rsidR="0088048A" w:rsidRPr="00FF2DDD">
        <w:rPr>
          <w:rFonts w:ascii="Times New Roman" w:hAnsi="Times New Roman" w:cs="Times New Roman"/>
          <w:sz w:val="24"/>
          <w:szCs w:val="24"/>
        </w:rPr>
        <w:t xml:space="preserve"> originally submitted with this </w:t>
      </w:r>
      <w:r w:rsidR="00CB398C" w:rsidRPr="00FF2DDD">
        <w:rPr>
          <w:rFonts w:ascii="Times New Roman" w:hAnsi="Times New Roman" w:cs="Times New Roman"/>
          <w:sz w:val="24"/>
          <w:szCs w:val="24"/>
        </w:rPr>
        <w:t>Solicitation</w:t>
      </w:r>
      <w:r w:rsidR="0088048A" w:rsidRPr="00FF2DDD">
        <w:rPr>
          <w:rFonts w:ascii="Times New Roman" w:hAnsi="Times New Roman" w:cs="Times New Roman"/>
          <w:sz w:val="24"/>
          <w:szCs w:val="24"/>
        </w:rPr>
        <w:t xml:space="preserve">. </w:t>
      </w:r>
      <w:r w:rsidR="001C01D7" w:rsidRPr="00FF2DDD">
        <w:rPr>
          <w:rFonts w:ascii="Times New Roman" w:hAnsi="Times New Roman" w:cs="Times New Roman"/>
          <w:sz w:val="24"/>
          <w:szCs w:val="24"/>
        </w:rPr>
        <w:t xml:space="preserve">  Vendor shall ensure that its on-line ordering system is properly secured prior to processing Agency orders on-line.</w:t>
      </w:r>
    </w:p>
    <w:p w:rsidR="003B502D" w:rsidRPr="00FF2DDD" w:rsidRDefault="003B502D" w:rsidP="003B502D">
      <w:pPr>
        <w:spacing w:after="0" w:line="240" w:lineRule="auto"/>
        <w:jc w:val="both"/>
        <w:rPr>
          <w:rFonts w:ascii="Times New Roman" w:hAnsi="Times New Roman" w:cs="Times New Roman"/>
          <w:b/>
          <w:sz w:val="24"/>
          <w:szCs w:val="24"/>
        </w:rPr>
      </w:pPr>
    </w:p>
    <w:p w:rsidR="003B502D" w:rsidRPr="00FF2DDD" w:rsidRDefault="00C06E0F" w:rsidP="003B502D">
      <w:pPr>
        <w:pStyle w:val="ListParagraph"/>
        <w:spacing w:after="0" w:line="240" w:lineRule="auto"/>
        <w:ind w:left="1260"/>
        <w:jc w:val="both"/>
        <w:rPr>
          <w:rFonts w:ascii="Times New Roman" w:hAnsi="Times New Roman" w:cs="Times New Roman"/>
          <w:sz w:val="24"/>
          <w:szCs w:val="24"/>
        </w:rPr>
      </w:pPr>
      <w:r w:rsidRPr="00FF2DDD">
        <w:rPr>
          <w:rFonts w:ascii="Times New Roman" w:hAnsi="Times New Roman" w:cs="Times New Roman"/>
          <w:sz w:val="24"/>
          <w:szCs w:val="24"/>
        </w:rPr>
        <w:t>Vendor shall provide the Purchasing Division with access to its internet ordering portal/website, if one will be used under this Contract, to allow the Purchasing Division to ensure that the requirements of this Contract are being met.</w:t>
      </w:r>
    </w:p>
    <w:p w:rsidR="003B502D" w:rsidRPr="00FF2DDD" w:rsidRDefault="003B502D" w:rsidP="003B502D">
      <w:pPr>
        <w:spacing w:after="0" w:line="240" w:lineRule="auto"/>
        <w:jc w:val="both"/>
        <w:rPr>
          <w:rFonts w:ascii="Times New Roman" w:hAnsi="Times New Roman" w:cs="Times New Roman"/>
          <w:b/>
          <w:sz w:val="24"/>
          <w:szCs w:val="24"/>
        </w:rPr>
      </w:pPr>
    </w:p>
    <w:p w:rsidR="006941F4" w:rsidRPr="00FF2DDD" w:rsidRDefault="006941F4" w:rsidP="00201581">
      <w:pPr>
        <w:pStyle w:val="ListParagraph"/>
        <w:numPr>
          <w:ilvl w:val="1"/>
          <w:numId w:val="20"/>
        </w:numPr>
        <w:spacing w:after="0" w:line="240" w:lineRule="auto"/>
        <w:ind w:left="1260" w:hanging="540"/>
        <w:jc w:val="both"/>
        <w:rPr>
          <w:rFonts w:ascii="Times New Roman" w:hAnsi="Times New Roman" w:cs="Times New Roman"/>
          <w:b/>
          <w:sz w:val="24"/>
          <w:szCs w:val="24"/>
        </w:rPr>
      </w:pPr>
      <w:r w:rsidRPr="00FF2DDD">
        <w:rPr>
          <w:rFonts w:ascii="Times New Roman" w:hAnsi="Times New Roman" w:cs="Times New Roman"/>
          <w:b/>
          <w:sz w:val="24"/>
          <w:szCs w:val="24"/>
        </w:rPr>
        <w:t xml:space="preserve">Invoicing and </w:t>
      </w:r>
      <w:r w:rsidR="00AA3627" w:rsidRPr="00FF2DDD">
        <w:rPr>
          <w:rFonts w:ascii="Times New Roman" w:hAnsi="Times New Roman" w:cs="Times New Roman"/>
          <w:b/>
          <w:sz w:val="24"/>
          <w:szCs w:val="24"/>
        </w:rPr>
        <w:t>Payment:</w:t>
      </w:r>
      <w:r w:rsidR="0088048A" w:rsidRPr="00FF2DDD">
        <w:rPr>
          <w:rFonts w:ascii="Times New Roman" w:hAnsi="Times New Roman" w:cs="Times New Roman"/>
          <w:b/>
          <w:sz w:val="24"/>
          <w:szCs w:val="24"/>
        </w:rPr>
        <w:t xml:space="preserve">  </w:t>
      </w:r>
      <w:r w:rsidRPr="00FF2DDD">
        <w:rPr>
          <w:rFonts w:ascii="Times New Roman" w:hAnsi="Times New Roman" w:cs="Times New Roman"/>
          <w:sz w:val="24"/>
          <w:szCs w:val="24"/>
        </w:rPr>
        <w:t xml:space="preserve">Vendor shall indicate the discount received on each invoice submitted for payment.  Vendor shall accept payment in accordance with the payment procedures of the State of West Virginia.  Methods of acceptable payment must include the West Virginia Purchasing Card.  Payment in advance is not permitted under this Contract.  </w:t>
      </w:r>
    </w:p>
    <w:p w:rsidR="00AA3627" w:rsidRPr="00FF2DDD" w:rsidRDefault="00AA3627" w:rsidP="000C27D5">
      <w:pPr>
        <w:spacing w:after="0" w:line="240" w:lineRule="auto"/>
        <w:jc w:val="both"/>
        <w:rPr>
          <w:rFonts w:ascii="Times New Roman" w:hAnsi="Times New Roman" w:cs="Times New Roman"/>
          <w:b/>
          <w:sz w:val="24"/>
          <w:szCs w:val="24"/>
        </w:rPr>
      </w:pPr>
    </w:p>
    <w:p w:rsidR="0072303B" w:rsidRPr="00FF2DDD" w:rsidRDefault="0072303B" w:rsidP="00966A13">
      <w:pPr>
        <w:pStyle w:val="ListParagraph"/>
        <w:spacing w:after="0" w:line="240" w:lineRule="auto"/>
        <w:jc w:val="both"/>
        <w:rPr>
          <w:rFonts w:ascii="Times New Roman" w:hAnsi="Times New Roman" w:cs="Times New Roman"/>
          <w:b/>
          <w:sz w:val="24"/>
          <w:szCs w:val="24"/>
        </w:rPr>
      </w:pPr>
    </w:p>
    <w:p w:rsidR="00201581" w:rsidRPr="00FF2DDD" w:rsidRDefault="00D850D8" w:rsidP="000C27D5">
      <w:pPr>
        <w:pStyle w:val="ListParagraph"/>
        <w:numPr>
          <w:ilvl w:val="0"/>
          <w:numId w:val="20"/>
        </w:numPr>
        <w:spacing w:after="0" w:line="240" w:lineRule="auto"/>
        <w:ind w:right="720"/>
        <w:jc w:val="both"/>
        <w:rPr>
          <w:rFonts w:ascii="Times New Roman" w:hAnsi="Times New Roman" w:cs="Times New Roman"/>
          <w:b/>
          <w:sz w:val="24"/>
          <w:szCs w:val="24"/>
        </w:rPr>
      </w:pPr>
      <w:r w:rsidRPr="00FF2DDD">
        <w:rPr>
          <w:rFonts w:ascii="Times New Roman" w:hAnsi="Times New Roman" w:cs="Times New Roman"/>
          <w:b/>
          <w:sz w:val="24"/>
          <w:szCs w:val="24"/>
        </w:rPr>
        <w:t>DELIVERY AND RETURN</w:t>
      </w:r>
      <w:r w:rsidR="00201581" w:rsidRPr="00FF2DDD">
        <w:rPr>
          <w:rFonts w:ascii="Times New Roman" w:hAnsi="Times New Roman" w:cs="Times New Roman"/>
          <w:b/>
          <w:sz w:val="24"/>
          <w:szCs w:val="24"/>
        </w:rPr>
        <w:t>:</w:t>
      </w:r>
    </w:p>
    <w:p w:rsidR="00201581" w:rsidRPr="00FF2DDD" w:rsidRDefault="00201581" w:rsidP="000C27D5">
      <w:pPr>
        <w:pStyle w:val="ListParagraph"/>
        <w:spacing w:after="0" w:line="240" w:lineRule="auto"/>
        <w:ind w:right="720"/>
        <w:jc w:val="both"/>
        <w:rPr>
          <w:rFonts w:ascii="Times New Roman" w:hAnsi="Times New Roman" w:cs="Times New Roman"/>
          <w:b/>
          <w:sz w:val="24"/>
          <w:szCs w:val="24"/>
        </w:rPr>
      </w:pPr>
    </w:p>
    <w:p w:rsidR="00201581" w:rsidRPr="00FF2DDD" w:rsidRDefault="00D850D8" w:rsidP="00E33D34">
      <w:pPr>
        <w:pStyle w:val="ListParagraph"/>
        <w:numPr>
          <w:ilvl w:val="1"/>
          <w:numId w:val="20"/>
        </w:numPr>
        <w:spacing w:after="0" w:line="240" w:lineRule="auto"/>
        <w:ind w:right="720"/>
        <w:jc w:val="both"/>
        <w:rPr>
          <w:rFonts w:ascii="Times New Roman" w:hAnsi="Times New Roman" w:cs="Times New Roman"/>
          <w:b/>
          <w:sz w:val="24"/>
          <w:szCs w:val="24"/>
        </w:rPr>
      </w:pPr>
      <w:r w:rsidRPr="00FF2DDD">
        <w:rPr>
          <w:rFonts w:ascii="Times New Roman" w:hAnsi="Times New Roman" w:cs="Times New Roman"/>
          <w:b/>
          <w:sz w:val="24"/>
          <w:szCs w:val="24"/>
        </w:rPr>
        <w:t>Delivery</w:t>
      </w:r>
      <w:r w:rsidR="0000570E" w:rsidRPr="00FF2DDD">
        <w:rPr>
          <w:rFonts w:ascii="Times New Roman" w:hAnsi="Times New Roman" w:cs="Times New Roman"/>
          <w:b/>
          <w:sz w:val="24"/>
          <w:szCs w:val="24"/>
        </w:rPr>
        <w:t xml:space="preserve"> Time</w:t>
      </w:r>
      <w:r w:rsidR="006941F4" w:rsidRPr="00FF2DDD">
        <w:rPr>
          <w:rFonts w:ascii="Times New Roman" w:hAnsi="Times New Roman" w:cs="Times New Roman"/>
          <w:b/>
          <w:sz w:val="24"/>
          <w:szCs w:val="24"/>
        </w:rPr>
        <w:t xml:space="preserve"> and Place</w:t>
      </w:r>
      <w:r w:rsidR="000300E0" w:rsidRPr="00FF2DDD">
        <w:rPr>
          <w:rFonts w:ascii="Times New Roman" w:hAnsi="Times New Roman" w:cs="Times New Roman"/>
          <w:b/>
          <w:sz w:val="24"/>
          <w:szCs w:val="24"/>
        </w:rPr>
        <w:t>:</w:t>
      </w:r>
      <w:r w:rsidRPr="00FF2DDD">
        <w:rPr>
          <w:rFonts w:ascii="Times New Roman" w:hAnsi="Times New Roman" w:cs="Times New Roman"/>
          <w:b/>
          <w:sz w:val="24"/>
          <w:szCs w:val="24"/>
        </w:rPr>
        <w:t xml:space="preserve"> </w:t>
      </w:r>
      <w:r w:rsidR="0000570E" w:rsidRPr="00FF2DDD">
        <w:rPr>
          <w:rFonts w:ascii="Times New Roman" w:hAnsi="Times New Roman" w:cs="Times New Roman"/>
          <w:b/>
          <w:sz w:val="24"/>
          <w:szCs w:val="24"/>
        </w:rPr>
        <w:t xml:space="preserve"> </w:t>
      </w:r>
      <w:r w:rsidRPr="00FF2DDD">
        <w:rPr>
          <w:rFonts w:ascii="Times New Roman" w:hAnsi="Times New Roman" w:cs="Times New Roman"/>
          <w:sz w:val="24"/>
          <w:szCs w:val="24"/>
        </w:rPr>
        <w:t xml:space="preserve">Vendor shall deliver </w:t>
      </w:r>
      <w:r w:rsidR="00640EC4" w:rsidRPr="00FF2DDD">
        <w:rPr>
          <w:rFonts w:ascii="Times New Roman" w:hAnsi="Times New Roman" w:cs="Times New Roman"/>
          <w:sz w:val="24"/>
          <w:szCs w:val="24"/>
        </w:rPr>
        <w:t xml:space="preserve">standard </w:t>
      </w:r>
      <w:r w:rsidRPr="00FF2DDD">
        <w:rPr>
          <w:rFonts w:ascii="Times New Roman" w:hAnsi="Times New Roman" w:cs="Times New Roman"/>
          <w:sz w:val="24"/>
          <w:szCs w:val="24"/>
        </w:rPr>
        <w:t xml:space="preserve">orders </w:t>
      </w:r>
      <w:r w:rsidR="00A15B1B" w:rsidRPr="00FF2DDD">
        <w:rPr>
          <w:rFonts w:ascii="Times New Roman" w:hAnsi="Times New Roman" w:cs="Times New Roman"/>
          <w:sz w:val="24"/>
          <w:szCs w:val="24"/>
        </w:rPr>
        <w:t xml:space="preserve">within </w:t>
      </w:r>
      <w:r w:rsidR="00E33D34" w:rsidRPr="009B4243">
        <w:rPr>
          <w:rFonts w:ascii="Times New Roman" w:hAnsi="Times New Roman" w:cs="Times New Roman"/>
          <w:sz w:val="24"/>
          <w:szCs w:val="24"/>
          <w:highlight w:val="lightGray"/>
        </w:rPr>
        <w:t>[insert # of days for delivery]</w:t>
      </w:r>
      <w:r w:rsidR="00A15B1B" w:rsidRPr="00FF2DDD">
        <w:rPr>
          <w:rFonts w:ascii="Times New Roman" w:hAnsi="Times New Roman" w:cs="Times New Roman"/>
          <w:sz w:val="24"/>
          <w:szCs w:val="24"/>
        </w:rPr>
        <w:t xml:space="preserve"> working days after orders are received.  </w:t>
      </w:r>
      <w:r w:rsidRPr="00FF2DDD">
        <w:rPr>
          <w:rFonts w:ascii="Times New Roman" w:hAnsi="Times New Roman" w:cs="Times New Roman"/>
          <w:sz w:val="24"/>
          <w:szCs w:val="24"/>
        </w:rPr>
        <w:t>Vendor shall deliver e</w:t>
      </w:r>
      <w:r w:rsidR="00A15B1B" w:rsidRPr="00FF2DDD">
        <w:rPr>
          <w:rFonts w:ascii="Times New Roman" w:hAnsi="Times New Roman" w:cs="Times New Roman"/>
          <w:sz w:val="24"/>
          <w:szCs w:val="24"/>
        </w:rPr>
        <w:t xml:space="preserve">mergency orders within </w:t>
      </w:r>
      <w:r w:rsidR="00E33D34" w:rsidRPr="009B4243">
        <w:rPr>
          <w:rFonts w:ascii="Times New Roman" w:hAnsi="Times New Roman" w:cs="Times New Roman"/>
          <w:sz w:val="24"/>
          <w:szCs w:val="24"/>
          <w:highlight w:val="lightGray"/>
        </w:rPr>
        <w:t>[insert # of days for delivery</w:t>
      </w:r>
      <w:proofErr w:type="gramStart"/>
      <w:r w:rsidR="00E33D34" w:rsidRPr="009B4243">
        <w:rPr>
          <w:rFonts w:ascii="Times New Roman" w:hAnsi="Times New Roman" w:cs="Times New Roman"/>
          <w:sz w:val="24"/>
          <w:szCs w:val="24"/>
          <w:highlight w:val="lightGray"/>
        </w:rPr>
        <w:t>]</w:t>
      </w:r>
      <w:r w:rsidR="00A15B1B" w:rsidRPr="00FF2DDD">
        <w:rPr>
          <w:rFonts w:ascii="Times New Roman" w:hAnsi="Times New Roman" w:cs="Times New Roman"/>
          <w:sz w:val="24"/>
          <w:szCs w:val="24"/>
        </w:rPr>
        <w:t>working</w:t>
      </w:r>
      <w:proofErr w:type="gramEnd"/>
      <w:r w:rsidRPr="00FF2DDD">
        <w:rPr>
          <w:rFonts w:ascii="Times New Roman" w:hAnsi="Times New Roman" w:cs="Times New Roman"/>
          <w:sz w:val="24"/>
          <w:szCs w:val="24"/>
        </w:rPr>
        <w:t xml:space="preserve"> day after orders are received.  Vendor shall ship all orders in accordance with the above schedule and shall not hold orders until a minimum delivery quantity is met.</w:t>
      </w:r>
      <w:r w:rsidR="006941F4" w:rsidRPr="00FF2DDD">
        <w:rPr>
          <w:rFonts w:ascii="Times New Roman" w:hAnsi="Times New Roman" w:cs="Times New Roman"/>
          <w:sz w:val="24"/>
          <w:szCs w:val="24"/>
        </w:rPr>
        <w:t xml:space="preserve">  Eligible Items must be delivered to Agency at </w:t>
      </w:r>
      <w:r w:rsidR="006941F4" w:rsidRPr="00FF2DDD">
        <w:rPr>
          <w:rFonts w:ascii="Times New Roman" w:hAnsi="Times New Roman" w:cs="Times New Roman"/>
          <w:sz w:val="24"/>
          <w:szCs w:val="24"/>
          <w:highlight w:val="lightGray"/>
        </w:rPr>
        <w:t>[insert delivery location or locations if multiple]</w:t>
      </w:r>
      <w:r w:rsidR="006941F4" w:rsidRPr="00FF2DDD">
        <w:rPr>
          <w:rFonts w:ascii="Times New Roman" w:hAnsi="Times New Roman" w:cs="Times New Roman"/>
          <w:sz w:val="24"/>
          <w:szCs w:val="24"/>
        </w:rPr>
        <w:t xml:space="preserve">.      </w:t>
      </w:r>
    </w:p>
    <w:p w:rsidR="00201581" w:rsidRPr="00FF2DDD" w:rsidRDefault="00201581" w:rsidP="000C27D5">
      <w:pPr>
        <w:pStyle w:val="ListParagraph"/>
        <w:spacing w:after="0" w:line="240" w:lineRule="auto"/>
        <w:ind w:left="1260" w:right="720"/>
        <w:jc w:val="both"/>
        <w:rPr>
          <w:rFonts w:ascii="Times New Roman" w:hAnsi="Times New Roman" w:cs="Times New Roman"/>
          <w:b/>
          <w:sz w:val="24"/>
          <w:szCs w:val="24"/>
        </w:rPr>
      </w:pPr>
    </w:p>
    <w:p w:rsidR="0000570E" w:rsidRPr="00FF2DDD" w:rsidRDefault="0000570E" w:rsidP="000C27D5">
      <w:pPr>
        <w:pStyle w:val="ListParagraph"/>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 xml:space="preserve">Late Delivery:  </w:t>
      </w:r>
      <w:r w:rsidRPr="00FF2DDD">
        <w:rPr>
          <w:rFonts w:ascii="Times New Roman" w:hAnsi="Times New Roman" w:cs="Times New Roman"/>
          <w:sz w:val="24"/>
          <w:szCs w:val="24"/>
        </w:rPr>
        <w:t xml:space="preserve">The Agency placing the order under this Contract must be notified in writing if orders will be delayed for any reason.  </w:t>
      </w:r>
      <w:r w:rsidR="0051390E" w:rsidRPr="00FF2DDD">
        <w:rPr>
          <w:rFonts w:ascii="Times New Roman" w:hAnsi="Times New Roman" w:cs="Times New Roman"/>
          <w:sz w:val="24"/>
          <w:szCs w:val="24"/>
        </w:rPr>
        <w:t>Any delay in delivery that could cause harm to an Agency will be grounds for</w:t>
      </w:r>
      <w:r w:rsidR="00201581" w:rsidRPr="00FF2DDD">
        <w:rPr>
          <w:rFonts w:ascii="Times New Roman" w:hAnsi="Times New Roman" w:cs="Times New Roman"/>
          <w:sz w:val="24"/>
          <w:szCs w:val="24"/>
        </w:rPr>
        <w:t xml:space="preserve"> </w:t>
      </w:r>
      <w:r w:rsidR="0051390E" w:rsidRPr="00FF2DDD">
        <w:rPr>
          <w:rFonts w:ascii="Times New Roman" w:hAnsi="Times New Roman" w:cs="Times New Roman"/>
          <w:sz w:val="24"/>
          <w:szCs w:val="24"/>
        </w:rPr>
        <w:t>cancellation of the delayed order, and</w:t>
      </w:r>
      <w:r w:rsidR="00201581" w:rsidRPr="00FF2DDD">
        <w:rPr>
          <w:rFonts w:ascii="Times New Roman" w:hAnsi="Times New Roman" w:cs="Times New Roman"/>
          <w:sz w:val="24"/>
          <w:szCs w:val="24"/>
        </w:rPr>
        <w:t>/or</w:t>
      </w:r>
      <w:r w:rsidR="00640EC4" w:rsidRPr="00FF2DDD">
        <w:rPr>
          <w:rFonts w:ascii="Times New Roman" w:hAnsi="Times New Roman" w:cs="Times New Roman"/>
          <w:sz w:val="24"/>
          <w:szCs w:val="24"/>
        </w:rPr>
        <w:t xml:space="preserve"> </w:t>
      </w:r>
      <w:r w:rsidR="0051390E" w:rsidRPr="00FF2DDD">
        <w:rPr>
          <w:rFonts w:ascii="Times New Roman" w:hAnsi="Times New Roman" w:cs="Times New Roman"/>
          <w:sz w:val="24"/>
          <w:szCs w:val="24"/>
        </w:rPr>
        <w:t xml:space="preserve">obtaining the items ordered from a third party.  </w:t>
      </w:r>
    </w:p>
    <w:p w:rsidR="0000570E" w:rsidRPr="00FF2DDD" w:rsidRDefault="0000570E" w:rsidP="00201581">
      <w:pPr>
        <w:keepNext/>
        <w:keepLines/>
        <w:spacing w:after="0" w:line="240" w:lineRule="auto"/>
        <w:jc w:val="both"/>
        <w:rPr>
          <w:rFonts w:ascii="Times New Roman" w:hAnsi="Times New Roman" w:cs="Times New Roman"/>
          <w:sz w:val="24"/>
          <w:szCs w:val="24"/>
        </w:rPr>
      </w:pPr>
    </w:p>
    <w:p w:rsidR="00201581" w:rsidRPr="00FF2DDD" w:rsidRDefault="0051390E" w:rsidP="00201581">
      <w:pPr>
        <w:pStyle w:val="ListParagraph"/>
        <w:keepNext/>
        <w:keepLines/>
        <w:spacing w:after="0" w:line="240" w:lineRule="auto"/>
        <w:ind w:left="1260"/>
        <w:jc w:val="both"/>
        <w:rPr>
          <w:rFonts w:ascii="Times New Roman" w:hAnsi="Times New Roman" w:cs="Times New Roman"/>
          <w:sz w:val="24"/>
          <w:szCs w:val="24"/>
        </w:rPr>
      </w:pPr>
      <w:r w:rsidRPr="00FF2DDD">
        <w:rPr>
          <w:rFonts w:ascii="Times New Roman" w:hAnsi="Times New Roman" w:cs="Times New Roman"/>
          <w:sz w:val="24"/>
          <w:szCs w:val="24"/>
        </w:rPr>
        <w:t>Any Agency seeking to obtain items from a third party under this provision must first obtain appr</w:t>
      </w:r>
      <w:r w:rsidR="00A403CD" w:rsidRPr="00FF2DDD">
        <w:rPr>
          <w:rFonts w:ascii="Times New Roman" w:hAnsi="Times New Roman" w:cs="Times New Roman"/>
          <w:sz w:val="24"/>
          <w:szCs w:val="24"/>
        </w:rPr>
        <w:t>oval of the Purchasing Division.</w:t>
      </w:r>
      <w:r w:rsidRPr="00FF2DDD">
        <w:rPr>
          <w:rFonts w:ascii="Times New Roman" w:hAnsi="Times New Roman" w:cs="Times New Roman"/>
          <w:sz w:val="24"/>
          <w:szCs w:val="24"/>
        </w:rPr>
        <w:t xml:space="preserve"> </w:t>
      </w:r>
    </w:p>
    <w:p w:rsidR="00201581" w:rsidRPr="00FF2DDD" w:rsidRDefault="00201581" w:rsidP="00201581">
      <w:pPr>
        <w:keepNext/>
        <w:keepLines/>
        <w:spacing w:after="0" w:line="240" w:lineRule="auto"/>
        <w:jc w:val="both"/>
        <w:rPr>
          <w:rFonts w:ascii="Times New Roman" w:hAnsi="Times New Roman" w:cs="Times New Roman"/>
          <w:sz w:val="24"/>
          <w:szCs w:val="24"/>
        </w:rPr>
      </w:pPr>
    </w:p>
    <w:p w:rsidR="00201581" w:rsidRPr="00FF2DDD" w:rsidRDefault="0000570E" w:rsidP="00201581">
      <w:pPr>
        <w:pStyle w:val="ListParagraph"/>
        <w:keepNext/>
        <w:keepLines/>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 xml:space="preserve">Delivery Payment/Risk of Loss:  </w:t>
      </w:r>
      <w:r w:rsidR="00640EC4" w:rsidRPr="00FF2DDD">
        <w:rPr>
          <w:rFonts w:ascii="Times New Roman" w:hAnsi="Times New Roman" w:cs="Times New Roman"/>
          <w:sz w:val="24"/>
          <w:szCs w:val="24"/>
        </w:rPr>
        <w:t>Standard order d</w:t>
      </w:r>
      <w:r w:rsidR="00D850D8" w:rsidRPr="00FF2DDD">
        <w:rPr>
          <w:rFonts w:ascii="Times New Roman" w:hAnsi="Times New Roman" w:cs="Times New Roman"/>
          <w:sz w:val="24"/>
          <w:szCs w:val="24"/>
        </w:rPr>
        <w:t xml:space="preserve">elivery shall be </w:t>
      </w:r>
      <w:r w:rsidR="00A15B1B" w:rsidRPr="00FF2DDD">
        <w:rPr>
          <w:rFonts w:ascii="Times New Roman" w:hAnsi="Times New Roman" w:cs="Times New Roman"/>
          <w:sz w:val="24"/>
          <w:szCs w:val="24"/>
        </w:rPr>
        <w:t xml:space="preserve">F.O.B. destination to </w:t>
      </w:r>
      <w:r w:rsidR="00D850D8" w:rsidRPr="00FF2DDD">
        <w:rPr>
          <w:rFonts w:ascii="Times New Roman" w:hAnsi="Times New Roman" w:cs="Times New Roman"/>
          <w:sz w:val="24"/>
          <w:szCs w:val="24"/>
        </w:rPr>
        <w:t>the Agency’s location</w:t>
      </w:r>
      <w:r w:rsidR="00A15B1B" w:rsidRPr="00FF2DDD">
        <w:rPr>
          <w:rFonts w:ascii="Times New Roman" w:hAnsi="Times New Roman" w:cs="Times New Roman"/>
          <w:sz w:val="24"/>
          <w:szCs w:val="24"/>
        </w:rPr>
        <w:t xml:space="preserve">.  </w:t>
      </w:r>
      <w:r w:rsidR="00A5460E" w:rsidRPr="00FF2DDD">
        <w:rPr>
          <w:rFonts w:ascii="Times New Roman" w:hAnsi="Times New Roman" w:cs="Times New Roman"/>
          <w:sz w:val="24"/>
          <w:szCs w:val="24"/>
        </w:rPr>
        <w:t xml:space="preserve">Vendor shall include the cost of </w:t>
      </w:r>
      <w:r w:rsidR="00640EC4" w:rsidRPr="00FF2DDD">
        <w:rPr>
          <w:rFonts w:ascii="Times New Roman" w:hAnsi="Times New Roman" w:cs="Times New Roman"/>
          <w:sz w:val="24"/>
          <w:szCs w:val="24"/>
        </w:rPr>
        <w:t xml:space="preserve">standard order </w:t>
      </w:r>
      <w:r w:rsidR="00A5460E" w:rsidRPr="00FF2DDD">
        <w:rPr>
          <w:rFonts w:ascii="Times New Roman" w:hAnsi="Times New Roman" w:cs="Times New Roman"/>
          <w:sz w:val="24"/>
          <w:szCs w:val="24"/>
        </w:rPr>
        <w:t xml:space="preserve">delivery charges in its bid pricing/discount and </w:t>
      </w:r>
      <w:r w:rsidR="00640EC4" w:rsidRPr="00FF2DDD">
        <w:rPr>
          <w:rFonts w:ascii="Times New Roman" w:hAnsi="Times New Roman" w:cs="Times New Roman"/>
          <w:sz w:val="24"/>
          <w:szCs w:val="24"/>
        </w:rPr>
        <w:t>is not permitted to</w:t>
      </w:r>
      <w:r w:rsidR="00A5460E" w:rsidRPr="00FF2DDD">
        <w:rPr>
          <w:rFonts w:ascii="Times New Roman" w:hAnsi="Times New Roman" w:cs="Times New Roman"/>
          <w:sz w:val="24"/>
          <w:szCs w:val="24"/>
        </w:rPr>
        <w:t xml:space="preserve"> charge the Agency separately for such delivery.  The Agency will pay delivery charges on all </w:t>
      </w:r>
      <w:r w:rsidR="00640EC4" w:rsidRPr="00FF2DDD">
        <w:rPr>
          <w:rFonts w:ascii="Times New Roman" w:hAnsi="Times New Roman" w:cs="Times New Roman"/>
          <w:sz w:val="24"/>
          <w:szCs w:val="24"/>
        </w:rPr>
        <w:t xml:space="preserve">emergency orders </w:t>
      </w:r>
      <w:r w:rsidR="00A5460E" w:rsidRPr="00FF2DDD">
        <w:rPr>
          <w:rFonts w:ascii="Times New Roman" w:hAnsi="Times New Roman" w:cs="Times New Roman"/>
          <w:sz w:val="24"/>
          <w:szCs w:val="24"/>
        </w:rPr>
        <w:t xml:space="preserve">provided that Vendor invoices those delivery costs </w:t>
      </w:r>
      <w:r w:rsidR="00A15B1B" w:rsidRPr="00FF2DDD">
        <w:rPr>
          <w:rFonts w:ascii="Times New Roman" w:hAnsi="Times New Roman" w:cs="Times New Roman"/>
          <w:sz w:val="24"/>
          <w:szCs w:val="24"/>
        </w:rPr>
        <w:t xml:space="preserve">as a separate charge with the original freight bill attached to the invoice.  </w:t>
      </w:r>
    </w:p>
    <w:p w:rsidR="00201581" w:rsidRPr="00FF2DDD" w:rsidRDefault="00201581" w:rsidP="00201581">
      <w:pPr>
        <w:pStyle w:val="ListParagraph"/>
        <w:keepNext/>
        <w:keepLines/>
        <w:spacing w:after="0" w:line="240" w:lineRule="auto"/>
        <w:ind w:left="1260" w:right="720"/>
        <w:jc w:val="both"/>
        <w:rPr>
          <w:rFonts w:ascii="Times New Roman" w:hAnsi="Times New Roman" w:cs="Times New Roman"/>
          <w:b/>
          <w:sz w:val="24"/>
          <w:szCs w:val="24"/>
        </w:rPr>
      </w:pPr>
    </w:p>
    <w:p w:rsidR="00201581" w:rsidRPr="00FF2DDD" w:rsidRDefault="000300E0" w:rsidP="00201581">
      <w:pPr>
        <w:pStyle w:val="ListParagraph"/>
        <w:keepNext/>
        <w:keepLines/>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 xml:space="preserve">Return of Unacceptable Items:  </w:t>
      </w:r>
      <w:r w:rsidR="001410CB" w:rsidRPr="00FF2DDD">
        <w:rPr>
          <w:rFonts w:ascii="Times New Roman" w:hAnsi="Times New Roman" w:cs="Times New Roman"/>
          <w:sz w:val="24"/>
          <w:szCs w:val="24"/>
        </w:rPr>
        <w:t xml:space="preserve">Items that Agency deems unacceptable shall be returned to </w:t>
      </w:r>
      <w:r w:rsidR="00A5460E" w:rsidRPr="00FF2DDD">
        <w:rPr>
          <w:rFonts w:ascii="Times New Roman" w:hAnsi="Times New Roman" w:cs="Times New Roman"/>
          <w:sz w:val="24"/>
          <w:szCs w:val="24"/>
        </w:rPr>
        <w:t>Vendor at Vendor’s expense</w:t>
      </w:r>
      <w:r w:rsidR="001410CB" w:rsidRPr="00FF2DDD">
        <w:rPr>
          <w:rFonts w:ascii="Times New Roman" w:hAnsi="Times New Roman" w:cs="Times New Roman"/>
          <w:sz w:val="24"/>
          <w:szCs w:val="24"/>
        </w:rPr>
        <w:t xml:space="preserve"> and with no </w:t>
      </w:r>
      <w:r w:rsidR="00A5460E" w:rsidRPr="00FF2DDD">
        <w:rPr>
          <w:rFonts w:ascii="Times New Roman" w:hAnsi="Times New Roman" w:cs="Times New Roman"/>
          <w:sz w:val="24"/>
          <w:szCs w:val="24"/>
        </w:rPr>
        <w:t xml:space="preserve">restocking charge. </w:t>
      </w:r>
      <w:r w:rsidR="001410CB" w:rsidRPr="00FF2DDD">
        <w:rPr>
          <w:rFonts w:ascii="Times New Roman" w:hAnsi="Times New Roman" w:cs="Times New Roman"/>
          <w:sz w:val="24"/>
          <w:szCs w:val="24"/>
        </w:rPr>
        <w:t xml:space="preserve"> Vendor shall either make arrangements for the return within five (5) days of being notified that items are unacceptable, or permit the Agency to arrange for the return and reimburse Agency for delivery expenses.  </w:t>
      </w:r>
      <w:r w:rsidR="00A5460E" w:rsidRPr="00FF2DDD">
        <w:rPr>
          <w:rFonts w:ascii="Times New Roman" w:hAnsi="Times New Roman" w:cs="Times New Roman"/>
          <w:sz w:val="24"/>
          <w:szCs w:val="24"/>
        </w:rPr>
        <w:t>If the original packaging cann</w:t>
      </w:r>
      <w:r w:rsidR="001410CB" w:rsidRPr="00FF2DDD">
        <w:rPr>
          <w:rFonts w:ascii="Times New Roman" w:hAnsi="Times New Roman" w:cs="Times New Roman"/>
          <w:sz w:val="24"/>
          <w:szCs w:val="24"/>
        </w:rPr>
        <w:t>ot be utilized for the return, V</w:t>
      </w:r>
      <w:r w:rsidR="00A5460E" w:rsidRPr="00FF2DDD">
        <w:rPr>
          <w:rFonts w:ascii="Times New Roman" w:hAnsi="Times New Roman" w:cs="Times New Roman"/>
          <w:sz w:val="24"/>
          <w:szCs w:val="24"/>
        </w:rPr>
        <w:t xml:space="preserve">endor will supply </w:t>
      </w:r>
      <w:r w:rsidR="001410CB" w:rsidRPr="00FF2DDD">
        <w:rPr>
          <w:rFonts w:ascii="Times New Roman" w:hAnsi="Times New Roman" w:cs="Times New Roman"/>
          <w:sz w:val="24"/>
          <w:szCs w:val="24"/>
        </w:rPr>
        <w:t>the Agency</w:t>
      </w:r>
      <w:r w:rsidR="00A5460E" w:rsidRPr="00FF2DDD">
        <w:rPr>
          <w:rFonts w:ascii="Times New Roman" w:hAnsi="Times New Roman" w:cs="Times New Roman"/>
          <w:sz w:val="24"/>
          <w:szCs w:val="24"/>
        </w:rPr>
        <w:t xml:space="preserve"> with appropriate return packaging</w:t>
      </w:r>
      <w:r w:rsidR="001410CB" w:rsidRPr="00FF2DDD">
        <w:rPr>
          <w:rFonts w:ascii="Times New Roman" w:hAnsi="Times New Roman" w:cs="Times New Roman"/>
          <w:sz w:val="24"/>
          <w:szCs w:val="24"/>
        </w:rPr>
        <w:t xml:space="preserve"> upon request.</w:t>
      </w:r>
      <w:r w:rsidR="00A5460E" w:rsidRPr="00FF2DDD">
        <w:rPr>
          <w:rFonts w:ascii="Times New Roman" w:hAnsi="Times New Roman" w:cs="Times New Roman"/>
          <w:sz w:val="24"/>
          <w:szCs w:val="24"/>
        </w:rPr>
        <w:t xml:space="preserve"> </w:t>
      </w:r>
      <w:r w:rsidR="001410CB" w:rsidRPr="00FF2DDD">
        <w:rPr>
          <w:rFonts w:ascii="Times New Roman" w:hAnsi="Times New Roman" w:cs="Times New Roman"/>
          <w:sz w:val="24"/>
          <w:szCs w:val="24"/>
        </w:rPr>
        <w:t xml:space="preserve"> All returns </w:t>
      </w:r>
      <w:r w:rsidRPr="00FF2DDD">
        <w:rPr>
          <w:rFonts w:ascii="Times New Roman" w:hAnsi="Times New Roman" w:cs="Times New Roman"/>
          <w:sz w:val="24"/>
          <w:szCs w:val="24"/>
        </w:rPr>
        <w:t xml:space="preserve">of unacceptable items </w:t>
      </w:r>
      <w:r w:rsidR="001410CB" w:rsidRPr="00FF2DDD">
        <w:rPr>
          <w:rFonts w:ascii="Times New Roman" w:hAnsi="Times New Roman" w:cs="Times New Roman"/>
          <w:sz w:val="24"/>
          <w:szCs w:val="24"/>
        </w:rPr>
        <w:t xml:space="preserve">shall be F.O.B. the Agency’s location.  </w:t>
      </w:r>
      <w:r w:rsidR="00A5460E" w:rsidRPr="00FF2DDD">
        <w:rPr>
          <w:rFonts w:ascii="Times New Roman" w:hAnsi="Times New Roman" w:cs="Times New Roman"/>
          <w:sz w:val="24"/>
          <w:szCs w:val="24"/>
        </w:rPr>
        <w:t xml:space="preserve">The returned product shall either be replaced, or the </w:t>
      </w:r>
      <w:r w:rsidRPr="00FF2DDD">
        <w:rPr>
          <w:rFonts w:ascii="Times New Roman" w:hAnsi="Times New Roman" w:cs="Times New Roman"/>
          <w:sz w:val="24"/>
          <w:szCs w:val="24"/>
        </w:rPr>
        <w:t>Agency</w:t>
      </w:r>
      <w:r w:rsidR="00A5460E" w:rsidRPr="00FF2DDD">
        <w:rPr>
          <w:rFonts w:ascii="Times New Roman" w:hAnsi="Times New Roman" w:cs="Times New Roman"/>
          <w:sz w:val="24"/>
          <w:szCs w:val="24"/>
        </w:rPr>
        <w:t xml:space="preserve"> shall receive a full credit or refund for the purchase price, at the </w:t>
      </w:r>
      <w:r w:rsidRPr="00FF2DDD">
        <w:rPr>
          <w:rFonts w:ascii="Times New Roman" w:hAnsi="Times New Roman" w:cs="Times New Roman"/>
          <w:sz w:val="24"/>
          <w:szCs w:val="24"/>
        </w:rPr>
        <w:t>Agency’s</w:t>
      </w:r>
      <w:r w:rsidR="00A5460E" w:rsidRPr="00FF2DDD">
        <w:rPr>
          <w:rFonts w:ascii="Times New Roman" w:hAnsi="Times New Roman" w:cs="Times New Roman"/>
          <w:sz w:val="24"/>
          <w:szCs w:val="24"/>
        </w:rPr>
        <w:t xml:space="preserve"> discretion.</w:t>
      </w:r>
    </w:p>
    <w:p w:rsidR="00201581" w:rsidRPr="00FF2DDD" w:rsidRDefault="00201581" w:rsidP="00201581">
      <w:pPr>
        <w:pStyle w:val="ListParagraph"/>
        <w:rPr>
          <w:rFonts w:ascii="Times New Roman" w:hAnsi="Times New Roman" w:cs="Times New Roman"/>
          <w:b/>
          <w:sz w:val="24"/>
          <w:szCs w:val="24"/>
        </w:rPr>
      </w:pPr>
    </w:p>
    <w:p w:rsidR="00A5460E" w:rsidRPr="00FF2DDD" w:rsidRDefault="000300E0" w:rsidP="00201581">
      <w:pPr>
        <w:pStyle w:val="ListParagraph"/>
        <w:keepNext/>
        <w:keepLines/>
        <w:numPr>
          <w:ilvl w:val="1"/>
          <w:numId w:val="20"/>
        </w:numPr>
        <w:spacing w:after="0" w:line="240" w:lineRule="auto"/>
        <w:ind w:left="1260" w:right="720" w:hanging="540"/>
        <w:jc w:val="both"/>
        <w:rPr>
          <w:rFonts w:ascii="Times New Roman" w:hAnsi="Times New Roman" w:cs="Times New Roman"/>
          <w:b/>
          <w:sz w:val="24"/>
          <w:szCs w:val="24"/>
        </w:rPr>
      </w:pPr>
      <w:r w:rsidRPr="00FF2DDD">
        <w:rPr>
          <w:rFonts w:ascii="Times New Roman" w:hAnsi="Times New Roman" w:cs="Times New Roman"/>
          <w:b/>
          <w:sz w:val="24"/>
          <w:szCs w:val="24"/>
        </w:rPr>
        <w:t>Return Due to Agency Error</w:t>
      </w:r>
      <w:r w:rsidRPr="00FF2DDD">
        <w:rPr>
          <w:rFonts w:ascii="Times New Roman" w:hAnsi="Times New Roman" w:cs="Times New Roman"/>
          <w:sz w:val="24"/>
          <w:szCs w:val="24"/>
        </w:rPr>
        <w:t>:</w:t>
      </w:r>
      <w:r w:rsidR="00F90B4F" w:rsidRPr="00FF2DDD">
        <w:rPr>
          <w:rFonts w:ascii="Times New Roman" w:hAnsi="Times New Roman" w:cs="Times New Roman"/>
          <w:sz w:val="24"/>
          <w:szCs w:val="24"/>
        </w:rPr>
        <w:t xml:space="preserve"> </w:t>
      </w:r>
      <w:r w:rsidR="00A5460E" w:rsidRPr="00FF2DDD">
        <w:rPr>
          <w:rFonts w:ascii="Times New Roman" w:hAnsi="Times New Roman" w:cs="Times New Roman"/>
          <w:sz w:val="24"/>
          <w:szCs w:val="24"/>
        </w:rPr>
        <w:t xml:space="preserve"> </w:t>
      </w:r>
      <w:r w:rsidRPr="00FF2DDD">
        <w:rPr>
          <w:rFonts w:ascii="Times New Roman" w:hAnsi="Times New Roman" w:cs="Times New Roman"/>
          <w:sz w:val="24"/>
          <w:szCs w:val="24"/>
        </w:rPr>
        <w:t xml:space="preserve">Items </w:t>
      </w:r>
      <w:r w:rsidR="00A5460E" w:rsidRPr="00FF2DDD">
        <w:rPr>
          <w:rFonts w:ascii="Times New Roman" w:hAnsi="Times New Roman" w:cs="Times New Roman"/>
          <w:sz w:val="24"/>
          <w:szCs w:val="24"/>
        </w:rPr>
        <w:t xml:space="preserve">ordered in error by </w:t>
      </w:r>
      <w:r w:rsidRPr="00FF2DDD">
        <w:rPr>
          <w:rFonts w:ascii="Times New Roman" w:hAnsi="Times New Roman" w:cs="Times New Roman"/>
          <w:sz w:val="24"/>
          <w:szCs w:val="24"/>
        </w:rPr>
        <w:t>the Agency</w:t>
      </w:r>
      <w:r w:rsidR="00A5460E" w:rsidRPr="00FF2DDD">
        <w:rPr>
          <w:rFonts w:ascii="Times New Roman" w:hAnsi="Times New Roman" w:cs="Times New Roman"/>
          <w:sz w:val="24"/>
          <w:szCs w:val="24"/>
        </w:rPr>
        <w:t xml:space="preserve"> will be returned for credit within </w:t>
      </w:r>
      <w:r w:rsidRPr="00FF2DDD">
        <w:rPr>
          <w:rFonts w:ascii="Times New Roman" w:hAnsi="Times New Roman" w:cs="Times New Roman"/>
          <w:sz w:val="24"/>
          <w:szCs w:val="24"/>
        </w:rPr>
        <w:t>30</w:t>
      </w:r>
      <w:r w:rsidR="00A5460E" w:rsidRPr="00FF2DDD">
        <w:rPr>
          <w:rFonts w:ascii="Times New Roman" w:hAnsi="Times New Roman" w:cs="Times New Roman"/>
          <w:sz w:val="24"/>
          <w:szCs w:val="24"/>
        </w:rPr>
        <w:t xml:space="preserve"> days of receipt, </w:t>
      </w:r>
      <w:r w:rsidR="00A26A59" w:rsidRPr="00FF2DDD">
        <w:rPr>
          <w:rFonts w:ascii="Times New Roman" w:hAnsi="Times New Roman" w:cs="Times New Roman"/>
          <w:sz w:val="24"/>
          <w:szCs w:val="24"/>
        </w:rPr>
        <w:t>F.O.B. Vendor’s location</w:t>
      </w:r>
      <w:r w:rsidR="0072303B" w:rsidRPr="00FF2DDD">
        <w:rPr>
          <w:rFonts w:ascii="Times New Roman" w:hAnsi="Times New Roman" w:cs="Times New Roman"/>
          <w:sz w:val="24"/>
          <w:szCs w:val="24"/>
        </w:rPr>
        <w:t>.</w:t>
      </w:r>
      <w:r w:rsidR="00A5460E" w:rsidRPr="00FF2DDD">
        <w:rPr>
          <w:rFonts w:ascii="Times New Roman" w:hAnsi="Times New Roman" w:cs="Times New Roman"/>
          <w:sz w:val="24"/>
          <w:szCs w:val="24"/>
        </w:rPr>
        <w:t xml:space="preserve">  </w:t>
      </w:r>
      <w:r w:rsidRPr="00FF2DDD">
        <w:rPr>
          <w:rFonts w:ascii="Times New Roman" w:hAnsi="Times New Roman" w:cs="Times New Roman"/>
          <w:sz w:val="24"/>
          <w:szCs w:val="24"/>
        </w:rPr>
        <w:t>Vendor shall not charge a restocking fee if returned products are in a resalable condition</w:t>
      </w:r>
      <w:r w:rsidR="0072303B" w:rsidRPr="00FF2DDD">
        <w:rPr>
          <w:rFonts w:ascii="Times New Roman" w:hAnsi="Times New Roman" w:cs="Times New Roman"/>
          <w:sz w:val="24"/>
          <w:szCs w:val="24"/>
        </w:rPr>
        <w:t>.  Items shall be deemed to be in a resalable condition if they are unused and in the original packaging</w:t>
      </w:r>
      <w:r w:rsidR="00A5460E" w:rsidRPr="00FF2DDD">
        <w:rPr>
          <w:rFonts w:ascii="Times New Roman" w:hAnsi="Times New Roman" w:cs="Times New Roman"/>
          <w:sz w:val="24"/>
          <w:szCs w:val="24"/>
        </w:rPr>
        <w:t>.</w:t>
      </w:r>
      <w:r w:rsidR="0072303B" w:rsidRPr="00FF2DDD">
        <w:rPr>
          <w:rFonts w:ascii="Times New Roman" w:hAnsi="Times New Roman" w:cs="Times New Roman"/>
          <w:sz w:val="24"/>
          <w:szCs w:val="24"/>
        </w:rPr>
        <w:t xml:space="preserve">  Any restocking fee for items not in a resalable condition shall be the lower of the Vendor’s customary restocking fee or 5% of the total invoiced value of the returned items.</w:t>
      </w:r>
    </w:p>
    <w:p w:rsidR="00AA3627" w:rsidRPr="00FF2DDD" w:rsidRDefault="00AA3627" w:rsidP="00966A13">
      <w:pPr>
        <w:spacing w:after="0" w:line="240" w:lineRule="auto"/>
        <w:jc w:val="both"/>
        <w:rPr>
          <w:rFonts w:ascii="Times New Roman" w:hAnsi="Times New Roman" w:cs="Times New Roman"/>
          <w:sz w:val="24"/>
          <w:szCs w:val="24"/>
        </w:rPr>
      </w:pPr>
    </w:p>
    <w:p w:rsidR="001F1035" w:rsidRPr="00FF2DDD" w:rsidRDefault="001F1035" w:rsidP="001F1035">
      <w:pPr>
        <w:pStyle w:val="ListParagraph"/>
        <w:numPr>
          <w:ilvl w:val="0"/>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b/>
          <w:sz w:val="24"/>
          <w:szCs w:val="24"/>
        </w:rPr>
        <w:t>VENDOR DEFAULT:</w:t>
      </w:r>
    </w:p>
    <w:p w:rsidR="001F1035" w:rsidRPr="00FF2DDD" w:rsidRDefault="001F1035" w:rsidP="001F1035">
      <w:pPr>
        <w:pStyle w:val="ListParagraph"/>
        <w:spacing w:after="0" w:line="240" w:lineRule="auto"/>
        <w:jc w:val="both"/>
        <w:rPr>
          <w:rFonts w:ascii="Times New Roman" w:hAnsi="Times New Roman" w:cs="Times New Roman"/>
          <w:b/>
          <w:sz w:val="24"/>
          <w:szCs w:val="24"/>
        </w:rPr>
      </w:pPr>
    </w:p>
    <w:p w:rsidR="001F1035" w:rsidRPr="00FF2DDD" w:rsidRDefault="001F1035" w:rsidP="001F1035">
      <w:pPr>
        <w:pStyle w:val="ListParagraph"/>
        <w:numPr>
          <w:ilvl w:val="1"/>
          <w:numId w:val="20"/>
        </w:numPr>
        <w:spacing w:after="0" w:line="240" w:lineRule="auto"/>
        <w:ind w:left="1260"/>
        <w:jc w:val="both"/>
        <w:rPr>
          <w:rFonts w:ascii="Times New Roman" w:hAnsi="Times New Roman" w:cs="Times New Roman"/>
          <w:b/>
          <w:sz w:val="24"/>
          <w:szCs w:val="24"/>
        </w:rPr>
      </w:pPr>
      <w:r w:rsidRPr="00FF2DDD">
        <w:rPr>
          <w:rFonts w:ascii="Times New Roman" w:hAnsi="Times New Roman" w:cs="Times New Roman"/>
          <w:sz w:val="24"/>
          <w:szCs w:val="24"/>
        </w:rPr>
        <w:t>The following shall be considered a vendor default under this Contract.</w:t>
      </w:r>
    </w:p>
    <w:p w:rsidR="001F1035" w:rsidRPr="00FF2DDD" w:rsidRDefault="001F1035" w:rsidP="001F1035">
      <w:pPr>
        <w:pStyle w:val="ListParagraph"/>
        <w:spacing w:after="0" w:line="240" w:lineRule="auto"/>
        <w:ind w:left="2520"/>
        <w:jc w:val="both"/>
        <w:rPr>
          <w:rFonts w:ascii="Times New Roman" w:hAnsi="Times New Roman" w:cs="Times New Roman"/>
          <w:b/>
          <w:sz w:val="24"/>
          <w:szCs w:val="24"/>
        </w:rPr>
      </w:pPr>
    </w:p>
    <w:p w:rsidR="001F1035" w:rsidRPr="00FF2DDD" w:rsidRDefault="001F1035" w:rsidP="001F1035">
      <w:pPr>
        <w:pStyle w:val="ListParagraph"/>
        <w:numPr>
          <w:ilvl w:val="2"/>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sz w:val="24"/>
          <w:szCs w:val="24"/>
        </w:rPr>
        <w:t>Failure to provide Eligible Items in accordance with the requirements contained herein.</w:t>
      </w:r>
    </w:p>
    <w:p w:rsidR="001F1035" w:rsidRPr="00FF2DDD" w:rsidRDefault="001F1035" w:rsidP="001F1035">
      <w:pPr>
        <w:pStyle w:val="ListParagraph"/>
        <w:spacing w:after="0" w:line="240" w:lineRule="auto"/>
        <w:ind w:left="2520"/>
        <w:jc w:val="both"/>
        <w:rPr>
          <w:rFonts w:ascii="Times New Roman" w:hAnsi="Times New Roman" w:cs="Times New Roman"/>
          <w:b/>
          <w:sz w:val="24"/>
          <w:szCs w:val="24"/>
        </w:rPr>
      </w:pPr>
    </w:p>
    <w:p w:rsidR="001F1035" w:rsidRPr="00FF2DDD" w:rsidRDefault="001F1035" w:rsidP="001F1035">
      <w:pPr>
        <w:pStyle w:val="ListParagraph"/>
        <w:numPr>
          <w:ilvl w:val="2"/>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sz w:val="24"/>
          <w:szCs w:val="24"/>
        </w:rPr>
        <w:t>Failure to comply with other specifications and requirements contained herein.</w:t>
      </w:r>
    </w:p>
    <w:p w:rsidR="001F1035" w:rsidRPr="00FF2DDD" w:rsidRDefault="001F1035" w:rsidP="001F1035">
      <w:pPr>
        <w:pStyle w:val="ListParagraph"/>
        <w:rPr>
          <w:rFonts w:ascii="Times New Roman" w:hAnsi="Times New Roman" w:cs="Times New Roman"/>
          <w:sz w:val="24"/>
          <w:szCs w:val="24"/>
        </w:rPr>
      </w:pPr>
    </w:p>
    <w:p w:rsidR="001F1035" w:rsidRPr="00FF2DDD" w:rsidRDefault="001F1035" w:rsidP="001F1035">
      <w:pPr>
        <w:pStyle w:val="ListParagraph"/>
        <w:numPr>
          <w:ilvl w:val="2"/>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sz w:val="24"/>
          <w:szCs w:val="24"/>
        </w:rPr>
        <w:t>Failure to comply with any laws, rules, and ordinances applicable to the Contract Services provided under this Contract.</w:t>
      </w:r>
    </w:p>
    <w:p w:rsidR="001F1035" w:rsidRPr="00FF2DDD" w:rsidRDefault="001F1035" w:rsidP="001F1035">
      <w:pPr>
        <w:pStyle w:val="ListParagraph"/>
        <w:rPr>
          <w:rFonts w:ascii="Times New Roman" w:hAnsi="Times New Roman" w:cs="Times New Roman"/>
          <w:sz w:val="24"/>
          <w:szCs w:val="24"/>
        </w:rPr>
      </w:pPr>
    </w:p>
    <w:p w:rsidR="001F1035" w:rsidRPr="00FF2DDD" w:rsidRDefault="001F1035" w:rsidP="001F1035">
      <w:pPr>
        <w:pStyle w:val="ListParagraph"/>
        <w:numPr>
          <w:ilvl w:val="2"/>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sz w:val="24"/>
          <w:szCs w:val="24"/>
        </w:rPr>
        <w:t>Failure to remedy deficient performance upon request.</w:t>
      </w:r>
    </w:p>
    <w:p w:rsidR="001F1035" w:rsidRPr="00FF2DDD" w:rsidRDefault="001F1035" w:rsidP="001F1035">
      <w:pPr>
        <w:pStyle w:val="ListParagraph"/>
        <w:rPr>
          <w:rFonts w:ascii="Times New Roman" w:hAnsi="Times New Roman" w:cs="Times New Roman"/>
          <w:sz w:val="24"/>
          <w:szCs w:val="24"/>
        </w:rPr>
      </w:pPr>
    </w:p>
    <w:p w:rsidR="001F1035" w:rsidRPr="00FF2DDD" w:rsidRDefault="001F1035" w:rsidP="001F1035">
      <w:pPr>
        <w:pStyle w:val="ListParagraph"/>
        <w:numPr>
          <w:ilvl w:val="1"/>
          <w:numId w:val="20"/>
        </w:numPr>
        <w:spacing w:after="0" w:line="240" w:lineRule="auto"/>
        <w:ind w:left="1260"/>
        <w:jc w:val="both"/>
        <w:rPr>
          <w:rFonts w:ascii="Times New Roman" w:hAnsi="Times New Roman" w:cs="Times New Roman"/>
          <w:b/>
          <w:sz w:val="24"/>
          <w:szCs w:val="24"/>
        </w:rPr>
      </w:pPr>
      <w:r w:rsidRPr="00FF2DDD">
        <w:rPr>
          <w:rFonts w:ascii="Times New Roman" w:hAnsi="Times New Roman" w:cs="Times New Roman"/>
          <w:sz w:val="24"/>
          <w:szCs w:val="24"/>
        </w:rPr>
        <w:t>The following remedies shall be available to Agency upon default.</w:t>
      </w:r>
    </w:p>
    <w:p w:rsidR="001F1035" w:rsidRPr="00FF2DDD" w:rsidRDefault="001F1035" w:rsidP="001F1035">
      <w:pPr>
        <w:pStyle w:val="ListParagraph"/>
        <w:spacing w:after="0" w:line="240" w:lineRule="auto"/>
        <w:ind w:left="1440"/>
        <w:jc w:val="both"/>
        <w:rPr>
          <w:rFonts w:ascii="Times New Roman" w:hAnsi="Times New Roman" w:cs="Times New Roman"/>
          <w:b/>
          <w:sz w:val="24"/>
          <w:szCs w:val="24"/>
        </w:rPr>
      </w:pPr>
    </w:p>
    <w:p w:rsidR="001F1035" w:rsidRPr="00FF2DDD" w:rsidRDefault="00E623B0" w:rsidP="001F1035">
      <w:pPr>
        <w:pStyle w:val="ListParagraph"/>
        <w:numPr>
          <w:ilvl w:val="2"/>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sz w:val="24"/>
          <w:szCs w:val="24"/>
        </w:rPr>
        <w:t>Immediate c</w:t>
      </w:r>
      <w:r w:rsidR="001F1035" w:rsidRPr="00FF2DDD">
        <w:rPr>
          <w:rFonts w:ascii="Times New Roman" w:hAnsi="Times New Roman" w:cs="Times New Roman"/>
          <w:sz w:val="24"/>
          <w:szCs w:val="24"/>
        </w:rPr>
        <w:t>ancellation of the Contract.</w:t>
      </w:r>
    </w:p>
    <w:p w:rsidR="001F1035" w:rsidRPr="00FF2DDD" w:rsidRDefault="001F1035" w:rsidP="001F1035">
      <w:pPr>
        <w:pStyle w:val="ListParagraph"/>
        <w:spacing w:after="0" w:line="240" w:lineRule="auto"/>
        <w:ind w:left="2520"/>
        <w:jc w:val="both"/>
        <w:rPr>
          <w:rFonts w:ascii="Times New Roman" w:hAnsi="Times New Roman" w:cs="Times New Roman"/>
          <w:b/>
          <w:sz w:val="24"/>
          <w:szCs w:val="24"/>
        </w:rPr>
      </w:pPr>
    </w:p>
    <w:p w:rsidR="001F1035" w:rsidRPr="00FF2DDD" w:rsidRDefault="00E623B0" w:rsidP="001F1035">
      <w:pPr>
        <w:pStyle w:val="ListParagraph"/>
        <w:numPr>
          <w:ilvl w:val="2"/>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sz w:val="24"/>
          <w:szCs w:val="24"/>
        </w:rPr>
        <w:t>Immediate c</w:t>
      </w:r>
      <w:r w:rsidR="001F1035" w:rsidRPr="00FF2DDD">
        <w:rPr>
          <w:rFonts w:ascii="Times New Roman" w:hAnsi="Times New Roman" w:cs="Times New Roman"/>
          <w:sz w:val="24"/>
          <w:szCs w:val="24"/>
        </w:rPr>
        <w:t>ancellation of one or more release orders issued under this Contract.</w:t>
      </w:r>
    </w:p>
    <w:p w:rsidR="001F1035" w:rsidRPr="00FF2DDD" w:rsidRDefault="001F1035" w:rsidP="001F1035">
      <w:pPr>
        <w:pStyle w:val="ListParagraph"/>
        <w:rPr>
          <w:rFonts w:ascii="Times New Roman" w:hAnsi="Times New Roman" w:cs="Times New Roman"/>
          <w:sz w:val="24"/>
          <w:szCs w:val="24"/>
        </w:rPr>
      </w:pPr>
    </w:p>
    <w:p w:rsidR="001F1035" w:rsidRPr="00FF2DDD" w:rsidRDefault="001F1035" w:rsidP="001F1035">
      <w:pPr>
        <w:pStyle w:val="ListParagraph"/>
        <w:numPr>
          <w:ilvl w:val="2"/>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sz w:val="24"/>
          <w:szCs w:val="24"/>
        </w:rPr>
        <w:t>Any other remedies available in law or equity.</w:t>
      </w:r>
    </w:p>
    <w:p w:rsidR="00A5460E" w:rsidRPr="00FF2DDD" w:rsidRDefault="00A5460E" w:rsidP="00966A13">
      <w:pPr>
        <w:spacing w:after="0" w:line="240" w:lineRule="auto"/>
        <w:jc w:val="both"/>
        <w:rPr>
          <w:rFonts w:ascii="Times New Roman" w:hAnsi="Times New Roman" w:cs="Times New Roman"/>
          <w:sz w:val="24"/>
          <w:szCs w:val="24"/>
        </w:rPr>
      </w:pPr>
    </w:p>
    <w:p w:rsidR="001F1035" w:rsidRPr="00FF2DDD" w:rsidRDefault="001F1035" w:rsidP="00966A13">
      <w:pPr>
        <w:spacing w:after="0" w:line="240" w:lineRule="auto"/>
        <w:jc w:val="both"/>
        <w:rPr>
          <w:rFonts w:ascii="Times New Roman" w:hAnsi="Times New Roman" w:cs="Times New Roman"/>
          <w:sz w:val="24"/>
          <w:szCs w:val="24"/>
        </w:rPr>
      </w:pPr>
    </w:p>
    <w:p w:rsidR="001F1035" w:rsidRPr="00FF2DDD" w:rsidRDefault="001F1035" w:rsidP="00966A13">
      <w:pPr>
        <w:spacing w:after="0" w:line="240" w:lineRule="auto"/>
        <w:jc w:val="both"/>
        <w:rPr>
          <w:rFonts w:ascii="Times New Roman" w:hAnsi="Times New Roman" w:cs="Times New Roman"/>
          <w:sz w:val="24"/>
          <w:szCs w:val="24"/>
        </w:rPr>
      </w:pPr>
    </w:p>
    <w:p w:rsidR="00201581" w:rsidRPr="00FF2DDD" w:rsidRDefault="00342634" w:rsidP="000C27D5">
      <w:pPr>
        <w:pStyle w:val="ListParagraph"/>
        <w:numPr>
          <w:ilvl w:val="0"/>
          <w:numId w:val="20"/>
        </w:numPr>
        <w:spacing w:after="0" w:line="240" w:lineRule="auto"/>
        <w:jc w:val="both"/>
        <w:rPr>
          <w:rFonts w:ascii="Times New Roman" w:hAnsi="Times New Roman" w:cs="Times New Roman"/>
          <w:b/>
          <w:sz w:val="24"/>
          <w:szCs w:val="24"/>
        </w:rPr>
      </w:pPr>
      <w:r w:rsidRPr="00FF2DDD">
        <w:rPr>
          <w:rFonts w:ascii="Times New Roman" w:hAnsi="Times New Roman" w:cs="Times New Roman"/>
          <w:b/>
          <w:sz w:val="24"/>
          <w:szCs w:val="24"/>
        </w:rPr>
        <w:t>MISCELLANE</w:t>
      </w:r>
      <w:r w:rsidR="0072303B" w:rsidRPr="00FF2DDD">
        <w:rPr>
          <w:rFonts w:ascii="Times New Roman" w:hAnsi="Times New Roman" w:cs="Times New Roman"/>
          <w:b/>
          <w:sz w:val="24"/>
          <w:szCs w:val="24"/>
        </w:rPr>
        <w:t>OUS</w:t>
      </w:r>
      <w:r w:rsidR="00201581" w:rsidRPr="00FF2DDD">
        <w:rPr>
          <w:rFonts w:ascii="Times New Roman" w:hAnsi="Times New Roman" w:cs="Times New Roman"/>
          <w:b/>
          <w:sz w:val="24"/>
          <w:szCs w:val="24"/>
        </w:rPr>
        <w:t>:</w:t>
      </w:r>
      <w:r w:rsidR="0072303B" w:rsidRPr="00FF2DDD">
        <w:rPr>
          <w:rFonts w:ascii="Times New Roman" w:hAnsi="Times New Roman" w:cs="Times New Roman"/>
          <w:b/>
          <w:sz w:val="24"/>
          <w:szCs w:val="24"/>
        </w:rPr>
        <w:t xml:space="preserve"> </w:t>
      </w:r>
    </w:p>
    <w:p w:rsidR="00201581" w:rsidRPr="00FF2DDD" w:rsidRDefault="00201581" w:rsidP="000C27D5">
      <w:pPr>
        <w:pStyle w:val="ListParagraph"/>
        <w:spacing w:after="0" w:line="240" w:lineRule="auto"/>
        <w:jc w:val="both"/>
        <w:rPr>
          <w:rFonts w:ascii="Times New Roman" w:hAnsi="Times New Roman" w:cs="Times New Roman"/>
          <w:b/>
          <w:sz w:val="24"/>
          <w:szCs w:val="24"/>
        </w:rPr>
      </w:pPr>
    </w:p>
    <w:p w:rsidR="00201581" w:rsidRPr="00FF2DDD" w:rsidRDefault="00AA3627" w:rsidP="000C27D5">
      <w:pPr>
        <w:pStyle w:val="ListParagraph"/>
        <w:numPr>
          <w:ilvl w:val="1"/>
          <w:numId w:val="20"/>
        </w:numPr>
        <w:spacing w:after="0" w:line="240" w:lineRule="auto"/>
        <w:ind w:left="1260" w:hanging="540"/>
        <w:jc w:val="both"/>
        <w:rPr>
          <w:rFonts w:ascii="Times New Roman" w:hAnsi="Times New Roman" w:cs="Times New Roman"/>
          <w:b/>
          <w:sz w:val="24"/>
          <w:szCs w:val="24"/>
        </w:rPr>
      </w:pPr>
      <w:r w:rsidRPr="00FF2DDD">
        <w:rPr>
          <w:rFonts w:ascii="Times New Roman" w:hAnsi="Times New Roman" w:cs="Times New Roman"/>
          <w:b/>
          <w:sz w:val="24"/>
          <w:szCs w:val="24"/>
        </w:rPr>
        <w:t>No Substitutions:</w:t>
      </w:r>
      <w:r w:rsidRPr="00FF2DDD">
        <w:rPr>
          <w:rFonts w:ascii="Times New Roman" w:hAnsi="Times New Roman" w:cs="Times New Roman"/>
          <w:sz w:val="24"/>
          <w:szCs w:val="24"/>
        </w:rPr>
        <w:t xml:space="preserve">  </w:t>
      </w:r>
      <w:r w:rsidR="00645DAD" w:rsidRPr="00FF2DDD">
        <w:rPr>
          <w:rFonts w:ascii="Times New Roman" w:hAnsi="Times New Roman" w:cs="Times New Roman"/>
          <w:sz w:val="24"/>
          <w:szCs w:val="24"/>
        </w:rPr>
        <w:t xml:space="preserve">Vendor shall supply only </w:t>
      </w:r>
      <w:r w:rsidR="00A26A59" w:rsidRPr="00FF2DDD">
        <w:rPr>
          <w:rFonts w:ascii="Times New Roman" w:hAnsi="Times New Roman" w:cs="Times New Roman"/>
          <w:sz w:val="24"/>
          <w:szCs w:val="24"/>
        </w:rPr>
        <w:t>Eligible Items</w:t>
      </w:r>
      <w:r w:rsidR="00645DAD" w:rsidRPr="00FF2DDD">
        <w:rPr>
          <w:rFonts w:ascii="Times New Roman" w:hAnsi="Times New Roman" w:cs="Times New Roman"/>
          <w:sz w:val="24"/>
          <w:szCs w:val="24"/>
        </w:rPr>
        <w:t xml:space="preserve"> contained in </w:t>
      </w:r>
      <w:r w:rsidR="0072303B" w:rsidRPr="00FF2DDD">
        <w:rPr>
          <w:rFonts w:ascii="Times New Roman" w:hAnsi="Times New Roman" w:cs="Times New Roman"/>
          <w:sz w:val="24"/>
          <w:szCs w:val="24"/>
        </w:rPr>
        <w:t xml:space="preserve">its </w:t>
      </w:r>
      <w:r w:rsidR="00865351" w:rsidRPr="00FF2DDD">
        <w:rPr>
          <w:rFonts w:ascii="Times New Roman" w:hAnsi="Times New Roman" w:cs="Times New Roman"/>
          <w:sz w:val="24"/>
          <w:szCs w:val="24"/>
        </w:rPr>
        <w:t>Catalog</w:t>
      </w:r>
      <w:r w:rsidR="0072303B" w:rsidRPr="00FF2DDD">
        <w:rPr>
          <w:rFonts w:ascii="Times New Roman" w:hAnsi="Times New Roman" w:cs="Times New Roman"/>
          <w:sz w:val="24"/>
          <w:szCs w:val="24"/>
        </w:rPr>
        <w:t xml:space="preserve"> submitted </w:t>
      </w:r>
      <w:r w:rsidR="004A2D51" w:rsidRPr="00FF2DDD">
        <w:rPr>
          <w:rFonts w:ascii="Times New Roman" w:hAnsi="Times New Roman" w:cs="Times New Roman"/>
          <w:sz w:val="24"/>
          <w:szCs w:val="24"/>
        </w:rPr>
        <w:t xml:space="preserve">in response to the </w:t>
      </w:r>
      <w:r w:rsidR="00CB398C" w:rsidRPr="00FF2DDD">
        <w:rPr>
          <w:rFonts w:ascii="Times New Roman" w:hAnsi="Times New Roman" w:cs="Times New Roman"/>
          <w:sz w:val="24"/>
          <w:szCs w:val="24"/>
        </w:rPr>
        <w:t>Solicitation</w:t>
      </w:r>
      <w:r w:rsidR="004A2D51" w:rsidRPr="00FF2DDD">
        <w:rPr>
          <w:rFonts w:ascii="Times New Roman" w:hAnsi="Times New Roman" w:cs="Times New Roman"/>
          <w:sz w:val="24"/>
          <w:szCs w:val="24"/>
        </w:rPr>
        <w:t xml:space="preserve"> or an updated </w:t>
      </w:r>
      <w:r w:rsidR="00865351" w:rsidRPr="00FF2DDD">
        <w:rPr>
          <w:rFonts w:ascii="Times New Roman" w:hAnsi="Times New Roman" w:cs="Times New Roman"/>
          <w:sz w:val="24"/>
          <w:szCs w:val="24"/>
        </w:rPr>
        <w:t>Catalog</w:t>
      </w:r>
      <w:r w:rsidR="004A2D51" w:rsidRPr="00FF2DDD">
        <w:rPr>
          <w:rFonts w:ascii="Times New Roman" w:hAnsi="Times New Roman" w:cs="Times New Roman"/>
          <w:sz w:val="24"/>
          <w:szCs w:val="24"/>
        </w:rPr>
        <w:t xml:space="preserve"> approved by the Purchasing Division as described above</w:t>
      </w:r>
      <w:r w:rsidR="00F90B4F" w:rsidRPr="00FF2DDD">
        <w:rPr>
          <w:rFonts w:ascii="Times New Roman" w:hAnsi="Times New Roman" w:cs="Times New Roman"/>
          <w:sz w:val="24"/>
          <w:szCs w:val="24"/>
        </w:rPr>
        <w:t>.  Vendor shall not supply substitute items.</w:t>
      </w:r>
      <w:r w:rsidR="004A2D51" w:rsidRPr="00FF2DDD">
        <w:rPr>
          <w:rFonts w:ascii="Times New Roman" w:hAnsi="Times New Roman" w:cs="Times New Roman"/>
          <w:sz w:val="24"/>
          <w:szCs w:val="24"/>
        </w:rPr>
        <w:t xml:space="preserve">  </w:t>
      </w:r>
    </w:p>
    <w:p w:rsidR="00201581" w:rsidRPr="00FF2DDD" w:rsidRDefault="00201581" w:rsidP="000C27D5">
      <w:pPr>
        <w:pStyle w:val="ListParagraph"/>
        <w:spacing w:after="0" w:line="240" w:lineRule="auto"/>
        <w:ind w:left="1260"/>
        <w:jc w:val="both"/>
        <w:rPr>
          <w:rFonts w:ascii="Times New Roman" w:hAnsi="Times New Roman" w:cs="Times New Roman"/>
          <w:b/>
          <w:sz w:val="24"/>
          <w:szCs w:val="24"/>
        </w:rPr>
      </w:pPr>
    </w:p>
    <w:p w:rsidR="00201581" w:rsidRPr="00FF2DDD" w:rsidRDefault="00966A13" w:rsidP="000C27D5">
      <w:pPr>
        <w:pStyle w:val="ListParagraph"/>
        <w:numPr>
          <w:ilvl w:val="1"/>
          <w:numId w:val="20"/>
        </w:numPr>
        <w:spacing w:after="0" w:line="240" w:lineRule="auto"/>
        <w:ind w:left="1260" w:hanging="540"/>
        <w:jc w:val="both"/>
        <w:rPr>
          <w:rFonts w:ascii="Times New Roman" w:hAnsi="Times New Roman" w:cs="Times New Roman"/>
          <w:b/>
          <w:sz w:val="24"/>
          <w:szCs w:val="24"/>
        </w:rPr>
      </w:pPr>
      <w:r w:rsidRPr="00FF2DDD">
        <w:rPr>
          <w:rFonts w:ascii="Times New Roman" w:hAnsi="Times New Roman" w:cs="Times New Roman"/>
          <w:b/>
          <w:sz w:val="24"/>
          <w:szCs w:val="24"/>
        </w:rPr>
        <w:t xml:space="preserve">Vendor Supply:  </w:t>
      </w:r>
      <w:r w:rsidR="004A2D51" w:rsidRPr="00FF2DDD">
        <w:rPr>
          <w:rFonts w:ascii="Times New Roman" w:hAnsi="Times New Roman" w:cs="Times New Roman"/>
          <w:sz w:val="24"/>
          <w:szCs w:val="24"/>
        </w:rPr>
        <w:t>Vendor</w:t>
      </w:r>
      <w:r w:rsidR="00645DAD" w:rsidRPr="00FF2DDD">
        <w:rPr>
          <w:rFonts w:ascii="Times New Roman" w:hAnsi="Times New Roman" w:cs="Times New Roman"/>
          <w:sz w:val="24"/>
          <w:szCs w:val="24"/>
        </w:rPr>
        <w:t xml:space="preserve"> must carry </w:t>
      </w:r>
      <w:r w:rsidR="004A2D51" w:rsidRPr="00FF2DDD">
        <w:rPr>
          <w:rFonts w:ascii="Times New Roman" w:hAnsi="Times New Roman" w:cs="Times New Roman"/>
          <w:sz w:val="24"/>
          <w:szCs w:val="24"/>
        </w:rPr>
        <w:t>sufficient</w:t>
      </w:r>
      <w:r w:rsidR="00645DAD" w:rsidRPr="00FF2DDD">
        <w:rPr>
          <w:rFonts w:ascii="Times New Roman" w:hAnsi="Times New Roman" w:cs="Times New Roman"/>
          <w:sz w:val="24"/>
          <w:szCs w:val="24"/>
        </w:rPr>
        <w:t xml:space="preserve"> inventory of the</w:t>
      </w:r>
      <w:r w:rsidR="004A2D51" w:rsidRPr="00FF2DDD">
        <w:rPr>
          <w:rFonts w:ascii="Times New Roman" w:hAnsi="Times New Roman" w:cs="Times New Roman"/>
          <w:sz w:val="24"/>
          <w:szCs w:val="24"/>
        </w:rPr>
        <w:t xml:space="preserve"> </w:t>
      </w:r>
      <w:r w:rsidR="00A26A59" w:rsidRPr="00FF2DDD">
        <w:rPr>
          <w:rFonts w:ascii="Times New Roman" w:hAnsi="Times New Roman" w:cs="Times New Roman"/>
          <w:sz w:val="24"/>
          <w:szCs w:val="24"/>
        </w:rPr>
        <w:t>Eligible Items</w:t>
      </w:r>
      <w:r w:rsidRPr="00FF2DDD">
        <w:rPr>
          <w:rFonts w:ascii="Times New Roman" w:hAnsi="Times New Roman" w:cs="Times New Roman"/>
          <w:sz w:val="24"/>
          <w:szCs w:val="24"/>
        </w:rPr>
        <w:t xml:space="preserve"> being offered</w:t>
      </w:r>
      <w:r w:rsidR="004A2D51" w:rsidRPr="00FF2DDD">
        <w:rPr>
          <w:rFonts w:ascii="Times New Roman" w:hAnsi="Times New Roman" w:cs="Times New Roman"/>
          <w:sz w:val="24"/>
          <w:szCs w:val="24"/>
        </w:rPr>
        <w:t xml:space="preserve"> to fulfill its obligations under this Contract</w:t>
      </w:r>
      <w:r w:rsidR="00645DAD" w:rsidRPr="00FF2DDD">
        <w:rPr>
          <w:rFonts w:ascii="Times New Roman" w:hAnsi="Times New Roman" w:cs="Times New Roman"/>
          <w:sz w:val="24"/>
          <w:szCs w:val="24"/>
        </w:rPr>
        <w:t>.</w:t>
      </w:r>
      <w:r w:rsidR="00042A02" w:rsidRPr="00FF2DDD">
        <w:rPr>
          <w:rFonts w:ascii="Times New Roman" w:hAnsi="Times New Roman" w:cs="Times New Roman"/>
          <w:sz w:val="24"/>
          <w:szCs w:val="24"/>
        </w:rPr>
        <w:t xml:space="preserve">  </w:t>
      </w:r>
      <w:r w:rsidR="004A2D51" w:rsidRPr="00FF2DDD">
        <w:rPr>
          <w:rFonts w:ascii="Times New Roman" w:hAnsi="Times New Roman" w:cs="Times New Roman"/>
          <w:sz w:val="24"/>
          <w:szCs w:val="24"/>
        </w:rPr>
        <w:t>By signing its bid, Vendor certifies</w:t>
      </w:r>
      <w:r w:rsidR="00042A02" w:rsidRPr="00FF2DDD">
        <w:rPr>
          <w:rFonts w:ascii="Times New Roman" w:hAnsi="Times New Roman" w:cs="Times New Roman"/>
          <w:sz w:val="24"/>
          <w:szCs w:val="24"/>
        </w:rPr>
        <w:t xml:space="preserve"> that it can supply </w:t>
      </w:r>
      <w:r w:rsidR="004A2D51" w:rsidRPr="00FF2DDD">
        <w:rPr>
          <w:rFonts w:ascii="Times New Roman" w:hAnsi="Times New Roman" w:cs="Times New Roman"/>
          <w:sz w:val="24"/>
          <w:szCs w:val="24"/>
        </w:rPr>
        <w:t xml:space="preserve">the </w:t>
      </w:r>
      <w:r w:rsidR="00A26A59" w:rsidRPr="00FF2DDD">
        <w:rPr>
          <w:rFonts w:ascii="Times New Roman" w:hAnsi="Times New Roman" w:cs="Times New Roman"/>
          <w:sz w:val="24"/>
          <w:szCs w:val="24"/>
        </w:rPr>
        <w:t>Eligible Items</w:t>
      </w:r>
      <w:r w:rsidR="004A2D51" w:rsidRPr="00FF2DDD">
        <w:rPr>
          <w:rFonts w:ascii="Times New Roman" w:hAnsi="Times New Roman" w:cs="Times New Roman"/>
          <w:sz w:val="24"/>
          <w:szCs w:val="24"/>
        </w:rPr>
        <w:t xml:space="preserve"> contained in its bid response</w:t>
      </w:r>
      <w:r w:rsidR="00042A02" w:rsidRPr="00FF2DDD">
        <w:rPr>
          <w:rFonts w:ascii="Times New Roman" w:hAnsi="Times New Roman" w:cs="Times New Roman"/>
          <w:sz w:val="24"/>
          <w:szCs w:val="24"/>
        </w:rPr>
        <w:t>.</w:t>
      </w:r>
    </w:p>
    <w:p w:rsidR="00201581" w:rsidRPr="00FF2DDD" w:rsidRDefault="00201581" w:rsidP="00201581">
      <w:pPr>
        <w:pStyle w:val="ListParagraph"/>
        <w:rPr>
          <w:rFonts w:ascii="Times New Roman" w:hAnsi="Times New Roman" w:cs="Times New Roman"/>
          <w:b/>
          <w:sz w:val="24"/>
          <w:szCs w:val="24"/>
        </w:rPr>
      </w:pPr>
    </w:p>
    <w:p w:rsidR="00201581" w:rsidRPr="00FF2DDD" w:rsidRDefault="00AA3627" w:rsidP="00201581">
      <w:pPr>
        <w:pStyle w:val="ListParagraph"/>
        <w:keepNext/>
        <w:keepLines/>
        <w:numPr>
          <w:ilvl w:val="1"/>
          <w:numId w:val="20"/>
        </w:numPr>
        <w:spacing w:after="0" w:line="240" w:lineRule="auto"/>
        <w:ind w:left="1260" w:hanging="540"/>
        <w:jc w:val="both"/>
        <w:rPr>
          <w:rFonts w:ascii="Times New Roman" w:hAnsi="Times New Roman" w:cs="Times New Roman"/>
          <w:b/>
          <w:sz w:val="24"/>
          <w:szCs w:val="24"/>
        </w:rPr>
      </w:pPr>
      <w:r w:rsidRPr="00FF2DDD">
        <w:rPr>
          <w:rFonts w:ascii="Times New Roman" w:hAnsi="Times New Roman" w:cs="Times New Roman"/>
          <w:b/>
          <w:sz w:val="24"/>
          <w:szCs w:val="24"/>
        </w:rPr>
        <w:t>Reports:</w:t>
      </w:r>
      <w:r w:rsidRPr="00FF2DDD">
        <w:rPr>
          <w:rFonts w:ascii="Times New Roman" w:hAnsi="Times New Roman" w:cs="Times New Roman"/>
          <w:sz w:val="24"/>
          <w:szCs w:val="24"/>
        </w:rPr>
        <w:t xml:space="preserve">  </w:t>
      </w:r>
      <w:r w:rsidR="004A2D51" w:rsidRPr="00FF2DDD">
        <w:rPr>
          <w:rFonts w:ascii="Times New Roman" w:hAnsi="Times New Roman" w:cs="Times New Roman"/>
          <w:sz w:val="24"/>
          <w:szCs w:val="24"/>
        </w:rPr>
        <w:t>V</w:t>
      </w:r>
      <w:r w:rsidR="00645DAD" w:rsidRPr="00FF2DDD">
        <w:rPr>
          <w:rFonts w:ascii="Times New Roman" w:hAnsi="Times New Roman" w:cs="Times New Roman"/>
          <w:sz w:val="24"/>
          <w:szCs w:val="24"/>
        </w:rPr>
        <w:t>endor shall</w:t>
      </w:r>
      <w:r w:rsidR="00E36A0B" w:rsidRPr="00FF2DDD">
        <w:rPr>
          <w:rFonts w:ascii="Times New Roman" w:hAnsi="Times New Roman" w:cs="Times New Roman"/>
          <w:sz w:val="24"/>
          <w:szCs w:val="24"/>
        </w:rPr>
        <w:t xml:space="preserve"> </w:t>
      </w:r>
      <w:r w:rsidR="00645DAD" w:rsidRPr="00FF2DDD">
        <w:rPr>
          <w:rFonts w:ascii="Times New Roman" w:hAnsi="Times New Roman" w:cs="Times New Roman"/>
          <w:sz w:val="24"/>
          <w:szCs w:val="24"/>
        </w:rPr>
        <w:t>provide quarterly reports and annual summaries</w:t>
      </w:r>
      <w:r w:rsidR="00A26A59" w:rsidRPr="00FF2DDD">
        <w:rPr>
          <w:rFonts w:ascii="Times New Roman" w:hAnsi="Times New Roman" w:cs="Times New Roman"/>
          <w:sz w:val="24"/>
          <w:szCs w:val="24"/>
        </w:rPr>
        <w:t xml:space="preserve"> to the </w:t>
      </w:r>
      <w:r w:rsidR="00A403CD" w:rsidRPr="00FF2DDD">
        <w:rPr>
          <w:rFonts w:ascii="Times New Roman" w:hAnsi="Times New Roman" w:cs="Times New Roman"/>
          <w:sz w:val="24"/>
          <w:szCs w:val="24"/>
        </w:rPr>
        <w:t>Agency</w:t>
      </w:r>
      <w:r w:rsidR="00645DAD" w:rsidRPr="00FF2DDD">
        <w:rPr>
          <w:rFonts w:ascii="Times New Roman" w:hAnsi="Times New Roman" w:cs="Times New Roman"/>
          <w:sz w:val="24"/>
          <w:szCs w:val="24"/>
        </w:rPr>
        <w:t xml:space="preserve"> showing </w:t>
      </w:r>
      <w:r w:rsidR="00A403CD" w:rsidRPr="00FF2DDD">
        <w:rPr>
          <w:rFonts w:ascii="Times New Roman" w:hAnsi="Times New Roman" w:cs="Times New Roman"/>
          <w:sz w:val="24"/>
          <w:szCs w:val="24"/>
        </w:rPr>
        <w:t xml:space="preserve">the Agency’s </w:t>
      </w:r>
      <w:r w:rsidR="004A2D51" w:rsidRPr="00FF2DDD">
        <w:rPr>
          <w:rFonts w:ascii="Times New Roman" w:hAnsi="Times New Roman" w:cs="Times New Roman"/>
          <w:sz w:val="24"/>
          <w:szCs w:val="24"/>
        </w:rPr>
        <w:t xml:space="preserve">items purchased, </w:t>
      </w:r>
      <w:r w:rsidR="00645DAD" w:rsidRPr="00FF2DDD">
        <w:rPr>
          <w:rFonts w:ascii="Times New Roman" w:hAnsi="Times New Roman" w:cs="Times New Roman"/>
          <w:sz w:val="24"/>
          <w:szCs w:val="24"/>
        </w:rPr>
        <w:t>quantities</w:t>
      </w:r>
      <w:r w:rsidR="004A2D51" w:rsidRPr="00FF2DDD">
        <w:rPr>
          <w:rFonts w:ascii="Times New Roman" w:hAnsi="Times New Roman" w:cs="Times New Roman"/>
          <w:sz w:val="24"/>
          <w:szCs w:val="24"/>
        </w:rPr>
        <w:t xml:space="preserve"> of items purchased</w:t>
      </w:r>
      <w:r w:rsidR="00645DAD" w:rsidRPr="00FF2DDD">
        <w:rPr>
          <w:rFonts w:ascii="Times New Roman" w:hAnsi="Times New Roman" w:cs="Times New Roman"/>
          <w:sz w:val="24"/>
          <w:szCs w:val="24"/>
        </w:rPr>
        <w:t xml:space="preserve">, </w:t>
      </w:r>
      <w:r w:rsidR="00A403CD" w:rsidRPr="00FF2DDD">
        <w:rPr>
          <w:rFonts w:ascii="Times New Roman" w:hAnsi="Times New Roman" w:cs="Times New Roman"/>
          <w:sz w:val="24"/>
          <w:szCs w:val="24"/>
        </w:rPr>
        <w:t xml:space="preserve">and </w:t>
      </w:r>
      <w:r w:rsidR="004A2D51" w:rsidRPr="00FF2DDD">
        <w:rPr>
          <w:rFonts w:ascii="Times New Roman" w:hAnsi="Times New Roman" w:cs="Times New Roman"/>
          <w:sz w:val="24"/>
          <w:szCs w:val="24"/>
        </w:rPr>
        <w:t xml:space="preserve">total </w:t>
      </w:r>
      <w:r w:rsidR="00645DAD" w:rsidRPr="00FF2DDD">
        <w:rPr>
          <w:rFonts w:ascii="Times New Roman" w:hAnsi="Times New Roman" w:cs="Times New Roman"/>
          <w:sz w:val="24"/>
          <w:szCs w:val="24"/>
        </w:rPr>
        <w:t>dollar value</w:t>
      </w:r>
      <w:r w:rsidR="004A2D51" w:rsidRPr="00FF2DDD">
        <w:rPr>
          <w:rFonts w:ascii="Times New Roman" w:hAnsi="Times New Roman" w:cs="Times New Roman"/>
          <w:sz w:val="24"/>
          <w:szCs w:val="24"/>
        </w:rPr>
        <w:t xml:space="preserve"> of the items purchased.  V</w:t>
      </w:r>
      <w:r w:rsidR="00645DAD" w:rsidRPr="00FF2DDD">
        <w:rPr>
          <w:rFonts w:ascii="Times New Roman" w:hAnsi="Times New Roman" w:cs="Times New Roman"/>
          <w:sz w:val="24"/>
          <w:szCs w:val="24"/>
        </w:rPr>
        <w:t>endor shall also provide reports</w:t>
      </w:r>
      <w:r w:rsidRPr="00FF2DDD">
        <w:rPr>
          <w:rFonts w:ascii="Times New Roman" w:hAnsi="Times New Roman" w:cs="Times New Roman"/>
          <w:sz w:val="24"/>
          <w:szCs w:val="24"/>
        </w:rPr>
        <w:t>, upon request,</w:t>
      </w:r>
      <w:r w:rsidR="00645DAD" w:rsidRPr="00FF2DDD">
        <w:rPr>
          <w:rFonts w:ascii="Times New Roman" w:hAnsi="Times New Roman" w:cs="Times New Roman"/>
          <w:sz w:val="24"/>
          <w:szCs w:val="24"/>
        </w:rPr>
        <w:t xml:space="preserve"> showing the items purchased during the </w:t>
      </w:r>
      <w:r w:rsidR="004A2D51" w:rsidRPr="00FF2DDD">
        <w:rPr>
          <w:rFonts w:ascii="Times New Roman" w:hAnsi="Times New Roman" w:cs="Times New Roman"/>
          <w:sz w:val="24"/>
          <w:szCs w:val="24"/>
        </w:rPr>
        <w:t xml:space="preserve">term of this Contract, the quantity purchased for each of those items, and the total value of </w:t>
      </w:r>
      <w:r w:rsidRPr="00FF2DDD">
        <w:rPr>
          <w:rFonts w:ascii="Times New Roman" w:hAnsi="Times New Roman" w:cs="Times New Roman"/>
          <w:sz w:val="24"/>
          <w:szCs w:val="24"/>
        </w:rPr>
        <w:t>purchases for each of those items.  F</w:t>
      </w:r>
      <w:r w:rsidR="00645DAD" w:rsidRPr="00FF2DDD">
        <w:rPr>
          <w:rFonts w:ascii="Times New Roman" w:hAnsi="Times New Roman" w:cs="Times New Roman"/>
          <w:sz w:val="24"/>
          <w:szCs w:val="24"/>
        </w:rPr>
        <w:t>ailure to supply such reports may be ground</w:t>
      </w:r>
      <w:r w:rsidR="00F90B4F" w:rsidRPr="00FF2DDD">
        <w:rPr>
          <w:rFonts w:ascii="Times New Roman" w:hAnsi="Times New Roman" w:cs="Times New Roman"/>
          <w:sz w:val="24"/>
          <w:szCs w:val="24"/>
        </w:rPr>
        <w:t>s</w:t>
      </w:r>
      <w:r w:rsidR="00645DAD" w:rsidRPr="00FF2DDD">
        <w:rPr>
          <w:rFonts w:ascii="Times New Roman" w:hAnsi="Times New Roman" w:cs="Times New Roman"/>
          <w:sz w:val="24"/>
          <w:szCs w:val="24"/>
        </w:rPr>
        <w:t xml:space="preserve"> for cancellation of </w:t>
      </w:r>
      <w:r w:rsidR="00A26A59" w:rsidRPr="00FF2DDD">
        <w:rPr>
          <w:rFonts w:ascii="Times New Roman" w:hAnsi="Times New Roman" w:cs="Times New Roman"/>
          <w:sz w:val="24"/>
          <w:szCs w:val="24"/>
        </w:rPr>
        <w:t>this C</w:t>
      </w:r>
      <w:r w:rsidR="00645DAD" w:rsidRPr="00FF2DDD">
        <w:rPr>
          <w:rFonts w:ascii="Times New Roman" w:hAnsi="Times New Roman" w:cs="Times New Roman"/>
          <w:sz w:val="24"/>
          <w:szCs w:val="24"/>
        </w:rPr>
        <w:t>ontract.</w:t>
      </w:r>
    </w:p>
    <w:p w:rsidR="00201581" w:rsidRPr="00FF2DDD" w:rsidRDefault="00201581" w:rsidP="00201581">
      <w:pPr>
        <w:pStyle w:val="ListParagraph"/>
        <w:rPr>
          <w:rFonts w:ascii="Times New Roman" w:hAnsi="Times New Roman" w:cs="Times New Roman"/>
          <w:b/>
          <w:sz w:val="24"/>
          <w:szCs w:val="24"/>
        </w:rPr>
      </w:pPr>
    </w:p>
    <w:p w:rsidR="001D1AC3" w:rsidRPr="00FF2DDD" w:rsidRDefault="00966A13" w:rsidP="00201581">
      <w:pPr>
        <w:pStyle w:val="ListParagraph"/>
        <w:keepNext/>
        <w:keepLines/>
        <w:numPr>
          <w:ilvl w:val="1"/>
          <w:numId w:val="20"/>
        </w:numPr>
        <w:spacing w:after="0" w:line="240" w:lineRule="auto"/>
        <w:ind w:left="1260" w:hanging="540"/>
        <w:jc w:val="both"/>
        <w:rPr>
          <w:rFonts w:ascii="Times New Roman" w:hAnsi="Times New Roman" w:cs="Times New Roman"/>
          <w:b/>
          <w:sz w:val="24"/>
          <w:szCs w:val="24"/>
        </w:rPr>
      </w:pPr>
      <w:r w:rsidRPr="00FF2DDD">
        <w:rPr>
          <w:rFonts w:ascii="Times New Roman" w:hAnsi="Times New Roman" w:cs="Times New Roman"/>
          <w:b/>
          <w:sz w:val="24"/>
          <w:szCs w:val="24"/>
        </w:rPr>
        <w:t xml:space="preserve">Contract Manager:  </w:t>
      </w:r>
      <w:r w:rsidR="00A26A59" w:rsidRPr="00FF2DDD">
        <w:rPr>
          <w:rFonts w:ascii="Times New Roman" w:hAnsi="Times New Roman" w:cs="Times New Roman"/>
          <w:sz w:val="24"/>
          <w:szCs w:val="24"/>
        </w:rPr>
        <w:t>During its performance of this Contract</w:t>
      </w:r>
      <w:r w:rsidR="00F90B4F" w:rsidRPr="00FF2DDD">
        <w:rPr>
          <w:rFonts w:ascii="Times New Roman" w:hAnsi="Times New Roman" w:cs="Times New Roman"/>
          <w:sz w:val="24"/>
          <w:szCs w:val="24"/>
        </w:rPr>
        <w:t>,</w:t>
      </w:r>
      <w:r w:rsidR="00A26A59" w:rsidRPr="00FF2DDD">
        <w:rPr>
          <w:rFonts w:ascii="Times New Roman" w:hAnsi="Times New Roman" w:cs="Times New Roman"/>
          <w:sz w:val="24"/>
          <w:szCs w:val="24"/>
        </w:rPr>
        <w:t xml:space="preserve"> Vendor</w:t>
      </w:r>
      <w:r w:rsidRPr="00FF2DDD">
        <w:rPr>
          <w:rFonts w:ascii="Times New Roman" w:hAnsi="Times New Roman" w:cs="Times New Roman"/>
          <w:sz w:val="24"/>
          <w:szCs w:val="24"/>
        </w:rPr>
        <w:t xml:space="preserve"> must designate</w:t>
      </w:r>
      <w:r w:rsidR="00A26A59" w:rsidRPr="00FF2DDD">
        <w:rPr>
          <w:rFonts w:ascii="Times New Roman" w:hAnsi="Times New Roman" w:cs="Times New Roman"/>
          <w:sz w:val="24"/>
          <w:szCs w:val="24"/>
        </w:rPr>
        <w:t xml:space="preserve"> and maintain</w:t>
      </w:r>
      <w:r w:rsidRPr="00FF2DDD">
        <w:rPr>
          <w:rFonts w:ascii="Times New Roman" w:hAnsi="Times New Roman" w:cs="Times New Roman"/>
          <w:sz w:val="24"/>
          <w:szCs w:val="24"/>
        </w:rPr>
        <w:t xml:space="preserve"> a primary c</w:t>
      </w:r>
      <w:r w:rsidR="003239B3" w:rsidRPr="00FF2DDD">
        <w:rPr>
          <w:rFonts w:ascii="Times New Roman" w:hAnsi="Times New Roman" w:cs="Times New Roman"/>
          <w:sz w:val="24"/>
          <w:szCs w:val="24"/>
        </w:rPr>
        <w:t xml:space="preserve">ontract manager </w:t>
      </w:r>
      <w:r w:rsidRPr="00FF2DDD">
        <w:rPr>
          <w:rFonts w:ascii="Times New Roman" w:hAnsi="Times New Roman" w:cs="Times New Roman"/>
          <w:sz w:val="24"/>
          <w:szCs w:val="24"/>
        </w:rPr>
        <w:t>responsible for overseeing Vendor’s responsibilities under this Contract.  The Contract manager must be available during normal business hours to address any customer service or other issues related to this Contract</w:t>
      </w:r>
      <w:r w:rsidR="003239B3" w:rsidRPr="00FF2DDD">
        <w:rPr>
          <w:rFonts w:ascii="Times New Roman" w:hAnsi="Times New Roman" w:cs="Times New Roman"/>
          <w:sz w:val="24"/>
          <w:szCs w:val="24"/>
        </w:rPr>
        <w:t xml:space="preserve">.  </w:t>
      </w:r>
      <w:r w:rsidR="001D1AC3" w:rsidRPr="00FF2DDD">
        <w:rPr>
          <w:rFonts w:ascii="Times New Roman" w:hAnsi="Times New Roman" w:cs="Times New Roman"/>
          <w:sz w:val="24"/>
          <w:szCs w:val="24"/>
        </w:rPr>
        <w:t>Vendor should list its Contract manager and his or her contact information below.</w:t>
      </w:r>
    </w:p>
    <w:p w:rsidR="001D1AC3" w:rsidRPr="00FF2DDD" w:rsidRDefault="001D1AC3" w:rsidP="001D1AC3">
      <w:pPr>
        <w:spacing w:after="0" w:line="240" w:lineRule="auto"/>
        <w:ind w:left="720"/>
        <w:jc w:val="both"/>
        <w:rPr>
          <w:rFonts w:ascii="Times New Roman" w:hAnsi="Times New Roman" w:cs="Times New Roman"/>
          <w:b/>
          <w:sz w:val="24"/>
          <w:szCs w:val="24"/>
        </w:rPr>
      </w:pPr>
    </w:p>
    <w:p w:rsidR="001D1AC3" w:rsidRPr="00FF2DDD" w:rsidRDefault="001D1AC3" w:rsidP="001D1AC3">
      <w:pPr>
        <w:spacing w:after="0" w:line="240" w:lineRule="auto"/>
        <w:ind w:left="2880"/>
        <w:jc w:val="both"/>
        <w:rPr>
          <w:rFonts w:ascii="Times New Roman" w:hAnsi="Times New Roman" w:cs="Times New Roman"/>
          <w:b/>
          <w:sz w:val="24"/>
          <w:szCs w:val="24"/>
        </w:rPr>
      </w:pPr>
      <w:r w:rsidRPr="00FF2DDD">
        <w:rPr>
          <w:rFonts w:ascii="Times New Roman" w:hAnsi="Times New Roman" w:cs="Times New Roman"/>
          <w:b/>
          <w:sz w:val="24"/>
          <w:szCs w:val="24"/>
        </w:rPr>
        <w:t xml:space="preserve">Contract Manager:  ______________________ </w:t>
      </w:r>
    </w:p>
    <w:p w:rsidR="001D1AC3" w:rsidRPr="00FF2DDD" w:rsidRDefault="001D1AC3" w:rsidP="001D1AC3">
      <w:pPr>
        <w:spacing w:after="0" w:line="240" w:lineRule="auto"/>
        <w:ind w:left="2880"/>
        <w:jc w:val="both"/>
        <w:rPr>
          <w:rFonts w:ascii="Times New Roman" w:hAnsi="Times New Roman" w:cs="Times New Roman"/>
          <w:b/>
          <w:sz w:val="24"/>
          <w:szCs w:val="24"/>
        </w:rPr>
      </w:pPr>
      <w:r w:rsidRPr="00FF2DDD">
        <w:rPr>
          <w:rFonts w:ascii="Times New Roman" w:hAnsi="Times New Roman" w:cs="Times New Roman"/>
          <w:b/>
          <w:sz w:val="24"/>
          <w:szCs w:val="24"/>
        </w:rPr>
        <w:t>Telephone Number:  ________________________</w:t>
      </w:r>
    </w:p>
    <w:p w:rsidR="001D1AC3" w:rsidRPr="00FF2DDD" w:rsidRDefault="001D1AC3" w:rsidP="001D1AC3">
      <w:pPr>
        <w:spacing w:after="0" w:line="240" w:lineRule="auto"/>
        <w:ind w:left="2880"/>
        <w:jc w:val="both"/>
        <w:rPr>
          <w:rFonts w:ascii="Times New Roman" w:hAnsi="Times New Roman" w:cs="Times New Roman"/>
          <w:b/>
          <w:sz w:val="24"/>
          <w:szCs w:val="24"/>
        </w:rPr>
      </w:pPr>
      <w:r w:rsidRPr="00FF2DDD">
        <w:rPr>
          <w:rFonts w:ascii="Times New Roman" w:hAnsi="Times New Roman" w:cs="Times New Roman"/>
          <w:b/>
          <w:sz w:val="24"/>
          <w:szCs w:val="24"/>
        </w:rPr>
        <w:t>Fax Number:  ______________________________</w:t>
      </w:r>
    </w:p>
    <w:p w:rsidR="00645DAD" w:rsidRPr="00FF2DDD" w:rsidRDefault="001D1AC3" w:rsidP="001D1AC3">
      <w:pPr>
        <w:spacing w:after="0" w:line="240" w:lineRule="auto"/>
        <w:ind w:left="2880"/>
        <w:jc w:val="both"/>
        <w:rPr>
          <w:rFonts w:ascii="Times New Roman" w:hAnsi="Times New Roman" w:cs="Times New Roman"/>
          <w:b/>
          <w:sz w:val="24"/>
          <w:szCs w:val="24"/>
        </w:rPr>
      </w:pPr>
      <w:r w:rsidRPr="00FF2DDD">
        <w:rPr>
          <w:rFonts w:ascii="Times New Roman" w:hAnsi="Times New Roman" w:cs="Times New Roman"/>
          <w:b/>
          <w:sz w:val="24"/>
          <w:szCs w:val="24"/>
        </w:rPr>
        <w:t>Email Address:  ____________________________</w:t>
      </w:r>
    </w:p>
    <w:p w:rsidR="001D1AC3" w:rsidRPr="00FF2DDD" w:rsidRDefault="001D1AC3" w:rsidP="001D1AC3">
      <w:pPr>
        <w:pStyle w:val="ListParagraph"/>
        <w:rPr>
          <w:rFonts w:ascii="Times New Roman" w:hAnsi="Times New Roman" w:cs="Times New Roman"/>
          <w:b/>
          <w:sz w:val="24"/>
          <w:szCs w:val="24"/>
        </w:rPr>
      </w:pPr>
    </w:p>
    <w:p w:rsidR="001D1AC3" w:rsidRPr="00FF2DDD" w:rsidRDefault="001D1AC3" w:rsidP="001D1AC3">
      <w:pPr>
        <w:pStyle w:val="ListParagraph"/>
        <w:spacing w:after="0" w:line="240" w:lineRule="auto"/>
        <w:jc w:val="both"/>
        <w:rPr>
          <w:rFonts w:ascii="Times New Roman" w:hAnsi="Times New Roman" w:cs="Times New Roman"/>
          <w:b/>
          <w:sz w:val="24"/>
          <w:szCs w:val="24"/>
        </w:rPr>
      </w:pPr>
    </w:p>
    <w:sectPr w:rsidR="001D1AC3" w:rsidRPr="00FF2DDD" w:rsidSect="0093199E">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06" w:rsidRDefault="00104506" w:rsidP="004164C8">
      <w:pPr>
        <w:spacing w:after="0" w:line="240" w:lineRule="auto"/>
      </w:pPr>
      <w:r>
        <w:separator/>
      </w:r>
    </w:p>
  </w:endnote>
  <w:endnote w:type="continuationSeparator" w:id="0">
    <w:p w:rsidR="00104506" w:rsidRDefault="00104506" w:rsidP="0041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9A" w:rsidRPr="00B6200F" w:rsidRDefault="0074429A">
    <w:pPr>
      <w:pStyle w:val="Footer"/>
      <w:rPr>
        <w:sz w:val="20"/>
        <w:szCs w:val="20"/>
      </w:rPr>
    </w:pPr>
    <w:r>
      <w:rPr>
        <w:sz w:val="20"/>
        <w:szCs w:val="20"/>
      </w:rPr>
      <w:t xml:space="preserve">Revised </w:t>
    </w:r>
    <w:r w:rsidR="00D36F69">
      <w:rPr>
        <w:sz w:val="20"/>
      </w:rPr>
      <w:t>10</w:t>
    </w:r>
    <w:r w:rsidR="00D36F69" w:rsidRPr="002B734E">
      <w:rPr>
        <w:sz w:val="20"/>
      </w:rPr>
      <w:t>/</w:t>
    </w:r>
    <w:r w:rsidR="00D36F69">
      <w:rPr>
        <w:sz w:val="20"/>
      </w:rPr>
      <w:t>27</w:t>
    </w:r>
    <w:r w:rsidR="00D36F69" w:rsidRPr="002B734E">
      <w:rPr>
        <w:sz w:val="20"/>
      </w:rPr>
      <w:t>/201</w:t>
    </w:r>
    <w:r w:rsidR="00D36F69">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06" w:rsidRDefault="00104506" w:rsidP="004164C8">
      <w:pPr>
        <w:spacing w:after="0" w:line="240" w:lineRule="auto"/>
      </w:pPr>
      <w:r>
        <w:separator/>
      </w:r>
    </w:p>
  </w:footnote>
  <w:footnote w:type="continuationSeparator" w:id="0">
    <w:p w:rsidR="00104506" w:rsidRDefault="00104506" w:rsidP="00416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29A" w:rsidRDefault="0074429A" w:rsidP="00DF7E28">
    <w:pPr>
      <w:keepNext/>
      <w:keepLines/>
      <w:tabs>
        <w:tab w:val="center" w:pos="4680"/>
        <w:tab w:val="left" w:pos="8089"/>
      </w:tabs>
      <w:spacing w:after="0" w:line="240" w:lineRule="auto"/>
      <w:rPr>
        <w:rFonts w:ascii="Times New Roman" w:hAnsi="Times New Roman" w:cs="Times New Roman"/>
        <w:b/>
        <w:sz w:val="24"/>
        <w:szCs w:val="24"/>
      </w:rPr>
    </w:pPr>
    <w:r>
      <w:t xml:space="preserve">                          </w:t>
    </w:r>
    <w:r>
      <w:tab/>
    </w:r>
    <w:r>
      <w:tab/>
    </w:r>
    <w:r>
      <w:tab/>
    </w:r>
    <w:r w:rsidRPr="002A7180">
      <w:rPr>
        <w:rFonts w:ascii="Times New Roman" w:hAnsi="Times New Roman" w:cs="Times New Roman"/>
        <w:sz w:val="24"/>
        <w:szCs w:val="24"/>
      </w:rPr>
      <w:t>REQUEST FOR QUOTATION</w:t>
    </w:r>
    <w:r w:rsidRPr="002A7180">
      <w:rPr>
        <w:rFonts w:ascii="Times New Roman" w:hAnsi="Times New Roman" w:cs="Times New Roman"/>
        <w:b/>
        <w:sz w:val="24"/>
        <w:szCs w:val="24"/>
      </w:rPr>
      <w:t xml:space="preserve"> </w:t>
    </w:r>
  </w:p>
  <w:p w:rsidR="0074429A" w:rsidRDefault="0074429A" w:rsidP="00DF7E28">
    <w:pPr>
      <w:keepNext/>
      <w:keepLines/>
      <w:pBdr>
        <w:bottom w:val="single" w:sz="12" w:space="1" w:color="auto"/>
      </w:pBdr>
      <w:tabs>
        <w:tab w:val="center" w:pos="4680"/>
        <w:tab w:val="left" w:pos="8089"/>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F52687">
      <w:rPr>
        <w:rFonts w:ascii="Times New Roman" w:hAnsi="Times New Roman" w:cs="Times New Roman"/>
        <w:b/>
        <w:sz w:val="24"/>
        <w:szCs w:val="24"/>
      </w:rPr>
      <w:t xml:space="preserve"> </w:t>
    </w:r>
    <w:r w:rsidRPr="002A7180">
      <w:rPr>
        <w:rFonts w:ascii="Times New Roman" w:hAnsi="Times New Roman" w:cs="Times New Roman"/>
        <w:b/>
        <w:sz w:val="24"/>
        <w:szCs w:val="24"/>
      </w:rPr>
      <w:t>[</w:t>
    </w:r>
    <w:proofErr w:type="gramStart"/>
    <w:r w:rsidRPr="002A7180">
      <w:rPr>
        <w:rFonts w:ascii="Times New Roman" w:hAnsi="Times New Roman" w:cs="Times New Roman"/>
        <w:b/>
        <w:sz w:val="24"/>
        <w:szCs w:val="24"/>
        <w:highlight w:val="lightGray"/>
      </w:rPr>
      <w:t>items</w:t>
    </w:r>
    <w:proofErr w:type="gramEnd"/>
    <w:r w:rsidRPr="002A7180">
      <w:rPr>
        <w:rFonts w:ascii="Times New Roman" w:hAnsi="Times New Roman" w:cs="Times New Roman"/>
        <w:b/>
        <w:sz w:val="24"/>
        <w:szCs w:val="24"/>
        <w:highlight w:val="lightGray"/>
      </w:rPr>
      <w:t xml:space="preserve"> being sought</w:t>
    </w:r>
    <w:r w:rsidRPr="002A7180">
      <w:rPr>
        <w:rFonts w:ascii="Times New Roman" w:hAnsi="Times New Roman" w:cs="Times New Roman"/>
        <w:b/>
        <w:sz w:val="24"/>
        <w:szCs w:val="24"/>
      </w:rPr>
      <w:t>]</w:t>
    </w:r>
  </w:p>
  <w:p w:rsidR="0074429A" w:rsidRDefault="0074429A" w:rsidP="00DF7E28">
    <w:pPr>
      <w:keepNext/>
      <w:keepLines/>
      <w:pBdr>
        <w:bottom w:val="single" w:sz="12" w:space="1" w:color="auto"/>
      </w:pBdr>
      <w:tabs>
        <w:tab w:val="center" w:pos="4680"/>
        <w:tab w:val="left" w:pos="8089"/>
      </w:tabs>
      <w:spacing w:after="0" w:line="240" w:lineRule="auto"/>
      <w:rPr>
        <w:rFonts w:ascii="Times New Roman" w:hAnsi="Times New Roman" w:cs="Times New Roman"/>
        <w:b/>
        <w:sz w:val="24"/>
        <w:szCs w:val="24"/>
      </w:rPr>
    </w:pPr>
  </w:p>
  <w:p w:rsidR="0074429A" w:rsidRDefault="0074429A" w:rsidP="00DF7E28">
    <w:pPr>
      <w:keepNext/>
      <w:keepLines/>
      <w:tabs>
        <w:tab w:val="center" w:pos="4680"/>
        <w:tab w:val="left" w:pos="8089"/>
      </w:tabs>
      <w:spacing w:after="0" w:line="240" w:lineRule="auto"/>
    </w:pPr>
    <w:r w:rsidRPr="002A7180">
      <w:rPr>
        <w:rFonts w:ascii="Times New Roman" w:hAnsi="Times New Roman" w:cs="Times New Roman"/>
        <w:b/>
        <w:sz w:val="24"/>
        <w:szCs w:val="24"/>
      </w:rPr>
      <w:tab/>
    </w:r>
    <w:r>
      <w:rPr>
        <w:rFonts w:ascii="Times New Roman" w:hAnsi="Times New Roman" w:cs="Times New Roman"/>
        <w:b/>
        <w:sz w:val="32"/>
        <w:szCs w:val="32"/>
      </w:rP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1A48"/>
    <w:multiLevelType w:val="hybridMultilevel"/>
    <w:tmpl w:val="C57A6A02"/>
    <w:lvl w:ilvl="0" w:tplc="36387894">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E25491F"/>
    <w:multiLevelType w:val="hybridMultilevel"/>
    <w:tmpl w:val="10362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C2D90"/>
    <w:multiLevelType w:val="hybridMultilevel"/>
    <w:tmpl w:val="F4120F9C"/>
    <w:lvl w:ilvl="0" w:tplc="2674B38C">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F525F98"/>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6EF12C8"/>
    <w:multiLevelType w:val="hybridMultilevel"/>
    <w:tmpl w:val="EE8637C0"/>
    <w:lvl w:ilvl="0" w:tplc="CB120E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B181815"/>
    <w:multiLevelType w:val="multilevel"/>
    <w:tmpl w:val="9CF62E38"/>
    <w:lvl w:ilvl="0">
      <w:start w:val="1"/>
      <w:numFmt w:val="decimal"/>
      <w:lvlText w:val="%1."/>
      <w:lvlJc w:val="left"/>
      <w:pPr>
        <w:ind w:left="72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26472CC9"/>
    <w:multiLevelType w:val="hybridMultilevel"/>
    <w:tmpl w:val="5ED80050"/>
    <w:lvl w:ilvl="0" w:tplc="CCC4F3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B64F8"/>
    <w:multiLevelType w:val="hybridMultilevel"/>
    <w:tmpl w:val="7C6220BA"/>
    <w:lvl w:ilvl="0" w:tplc="3EAEFBF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98C77EE"/>
    <w:multiLevelType w:val="hybridMultilevel"/>
    <w:tmpl w:val="80A22454"/>
    <w:lvl w:ilvl="0" w:tplc="E3582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E2A214D"/>
    <w:multiLevelType w:val="hybridMultilevel"/>
    <w:tmpl w:val="EE8637C0"/>
    <w:lvl w:ilvl="0" w:tplc="CB120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CB1215"/>
    <w:multiLevelType w:val="hybridMultilevel"/>
    <w:tmpl w:val="978408C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C4D4C"/>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7C169AC"/>
    <w:multiLevelType w:val="hybridMultilevel"/>
    <w:tmpl w:val="C53C0D56"/>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7A50BF3"/>
    <w:multiLevelType w:val="hybridMultilevel"/>
    <w:tmpl w:val="926CB324"/>
    <w:lvl w:ilvl="0" w:tplc="05CCE2B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967D38"/>
    <w:multiLevelType w:val="hybridMultilevel"/>
    <w:tmpl w:val="FE5A5ED6"/>
    <w:lvl w:ilvl="0" w:tplc="C5F840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C035A7"/>
    <w:multiLevelType w:val="hybridMultilevel"/>
    <w:tmpl w:val="BC326B84"/>
    <w:lvl w:ilvl="0" w:tplc="5BCC06BC">
      <w:start w:val="1"/>
      <w:numFmt w:val="upperRoman"/>
      <w:lvlText w:val="%1."/>
      <w:lvlJc w:val="left"/>
      <w:pPr>
        <w:ind w:left="990" w:hanging="72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5F6D1CCD"/>
    <w:multiLevelType w:val="hybridMultilevel"/>
    <w:tmpl w:val="C3425702"/>
    <w:lvl w:ilvl="0" w:tplc="5E569D60">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6BB835CB"/>
    <w:multiLevelType w:val="hybridMultilevel"/>
    <w:tmpl w:val="0134920A"/>
    <w:lvl w:ilvl="0" w:tplc="0F5E038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CCE773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70539A1"/>
    <w:multiLevelType w:val="hybridMultilevel"/>
    <w:tmpl w:val="F006B08C"/>
    <w:lvl w:ilvl="0" w:tplc="83A6EE2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F2496D"/>
    <w:multiLevelType w:val="hybridMultilevel"/>
    <w:tmpl w:val="0AC808E8"/>
    <w:lvl w:ilvl="0" w:tplc="6B669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EE7C03"/>
    <w:multiLevelType w:val="multilevel"/>
    <w:tmpl w:val="8586C86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4"/>
  </w:num>
  <w:num w:numId="2">
    <w:abstractNumId w:val="8"/>
  </w:num>
  <w:num w:numId="3">
    <w:abstractNumId w:val="18"/>
  </w:num>
  <w:num w:numId="4">
    <w:abstractNumId w:val="15"/>
  </w:num>
  <w:num w:numId="5">
    <w:abstractNumId w:val="20"/>
  </w:num>
  <w:num w:numId="6">
    <w:abstractNumId w:val="9"/>
  </w:num>
  <w:num w:numId="7">
    <w:abstractNumId w:val="11"/>
  </w:num>
  <w:num w:numId="8">
    <w:abstractNumId w:val="14"/>
  </w:num>
  <w:num w:numId="9">
    <w:abstractNumId w:val="7"/>
  </w:num>
  <w:num w:numId="10">
    <w:abstractNumId w:val="16"/>
  </w:num>
  <w:num w:numId="11">
    <w:abstractNumId w:val="13"/>
  </w:num>
  <w:num w:numId="12">
    <w:abstractNumId w:val="0"/>
  </w:num>
  <w:num w:numId="13">
    <w:abstractNumId w:val="12"/>
  </w:num>
  <w:num w:numId="14">
    <w:abstractNumId w:val="3"/>
  </w:num>
  <w:num w:numId="15">
    <w:abstractNumId w:val="17"/>
  </w:num>
  <w:num w:numId="16">
    <w:abstractNumId w:val="6"/>
  </w:num>
  <w:num w:numId="17">
    <w:abstractNumId w:val="19"/>
  </w:num>
  <w:num w:numId="18">
    <w:abstractNumId w:val="1"/>
  </w:num>
  <w:num w:numId="19">
    <w:abstractNumId w:val="2"/>
  </w:num>
  <w:num w:numId="20">
    <w:abstractNumId w:val="5"/>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C8"/>
    <w:rsid w:val="0000570E"/>
    <w:rsid w:val="000113BE"/>
    <w:rsid w:val="000300E0"/>
    <w:rsid w:val="00042A02"/>
    <w:rsid w:val="000471E2"/>
    <w:rsid w:val="00063918"/>
    <w:rsid w:val="000764BA"/>
    <w:rsid w:val="000864C6"/>
    <w:rsid w:val="000A5DA9"/>
    <w:rsid w:val="000A79F9"/>
    <w:rsid w:val="000B5940"/>
    <w:rsid w:val="000B60EC"/>
    <w:rsid w:val="000C27D5"/>
    <w:rsid w:val="000E20D9"/>
    <w:rsid w:val="000E26CF"/>
    <w:rsid w:val="000E2DA8"/>
    <w:rsid w:val="000E7166"/>
    <w:rsid w:val="000F222E"/>
    <w:rsid w:val="00104506"/>
    <w:rsid w:val="00112370"/>
    <w:rsid w:val="001410CB"/>
    <w:rsid w:val="00153A57"/>
    <w:rsid w:val="00175822"/>
    <w:rsid w:val="00186575"/>
    <w:rsid w:val="001C01D7"/>
    <w:rsid w:val="001C2060"/>
    <w:rsid w:val="001C5CFA"/>
    <w:rsid w:val="001D1AC3"/>
    <w:rsid w:val="001E0147"/>
    <w:rsid w:val="001F1035"/>
    <w:rsid w:val="00201581"/>
    <w:rsid w:val="0021509A"/>
    <w:rsid w:val="00215A64"/>
    <w:rsid w:val="00225468"/>
    <w:rsid w:val="002602EC"/>
    <w:rsid w:val="0027029B"/>
    <w:rsid w:val="00290CC9"/>
    <w:rsid w:val="002C4C63"/>
    <w:rsid w:val="002F1C61"/>
    <w:rsid w:val="002F3524"/>
    <w:rsid w:val="003239B3"/>
    <w:rsid w:val="00332D15"/>
    <w:rsid w:val="00335AEB"/>
    <w:rsid w:val="00336D65"/>
    <w:rsid w:val="00342634"/>
    <w:rsid w:val="00350D91"/>
    <w:rsid w:val="003831A6"/>
    <w:rsid w:val="00392327"/>
    <w:rsid w:val="00392E04"/>
    <w:rsid w:val="003A5E70"/>
    <w:rsid w:val="003B502D"/>
    <w:rsid w:val="00402B56"/>
    <w:rsid w:val="00413D9E"/>
    <w:rsid w:val="004164C8"/>
    <w:rsid w:val="0042325E"/>
    <w:rsid w:val="004442AF"/>
    <w:rsid w:val="00462775"/>
    <w:rsid w:val="0046602D"/>
    <w:rsid w:val="00482A3A"/>
    <w:rsid w:val="00484D4B"/>
    <w:rsid w:val="00497777"/>
    <w:rsid w:val="004A2D51"/>
    <w:rsid w:val="004A48C6"/>
    <w:rsid w:val="00504639"/>
    <w:rsid w:val="0051390E"/>
    <w:rsid w:val="0051418B"/>
    <w:rsid w:val="00516ACD"/>
    <w:rsid w:val="00552377"/>
    <w:rsid w:val="00573122"/>
    <w:rsid w:val="00574DA8"/>
    <w:rsid w:val="00591482"/>
    <w:rsid w:val="00593DF1"/>
    <w:rsid w:val="005B6EB7"/>
    <w:rsid w:val="005C1F4C"/>
    <w:rsid w:val="005D3074"/>
    <w:rsid w:val="005D56E4"/>
    <w:rsid w:val="00612B7F"/>
    <w:rsid w:val="00631A54"/>
    <w:rsid w:val="00640EC4"/>
    <w:rsid w:val="00645CBC"/>
    <w:rsid w:val="00645DAD"/>
    <w:rsid w:val="006515ED"/>
    <w:rsid w:val="006941F4"/>
    <w:rsid w:val="006B2B83"/>
    <w:rsid w:val="006D0D44"/>
    <w:rsid w:val="006D55E9"/>
    <w:rsid w:val="00700E99"/>
    <w:rsid w:val="0072303B"/>
    <w:rsid w:val="0074429A"/>
    <w:rsid w:val="007464F2"/>
    <w:rsid w:val="00770DE9"/>
    <w:rsid w:val="007A7114"/>
    <w:rsid w:val="007B24E0"/>
    <w:rsid w:val="007D6426"/>
    <w:rsid w:val="007E0728"/>
    <w:rsid w:val="007E2348"/>
    <w:rsid w:val="008449EF"/>
    <w:rsid w:val="008626DE"/>
    <w:rsid w:val="00865351"/>
    <w:rsid w:val="0086794A"/>
    <w:rsid w:val="00875466"/>
    <w:rsid w:val="0088048A"/>
    <w:rsid w:val="008805CA"/>
    <w:rsid w:val="00882181"/>
    <w:rsid w:val="008850D6"/>
    <w:rsid w:val="008A62E5"/>
    <w:rsid w:val="008C7D47"/>
    <w:rsid w:val="008E4C59"/>
    <w:rsid w:val="0093199E"/>
    <w:rsid w:val="009324D6"/>
    <w:rsid w:val="00966A13"/>
    <w:rsid w:val="00972D10"/>
    <w:rsid w:val="00974E6A"/>
    <w:rsid w:val="00994738"/>
    <w:rsid w:val="00997481"/>
    <w:rsid w:val="009A0022"/>
    <w:rsid w:val="009A626E"/>
    <w:rsid w:val="009B0330"/>
    <w:rsid w:val="009B4243"/>
    <w:rsid w:val="009C661D"/>
    <w:rsid w:val="00A13B8B"/>
    <w:rsid w:val="00A15B1B"/>
    <w:rsid w:val="00A26A59"/>
    <w:rsid w:val="00A33350"/>
    <w:rsid w:val="00A37577"/>
    <w:rsid w:val="00A403CD"/>
    <w:rsid w:val="00A5460E"/>
    <w:rsid w:val="00A54F33"/>
    <w:rsid w:val="00A62F36"/>
    <w:rsid w:val="00A66033"/>
    <w:rsid w:val="00A748AF"/>
    <w:rsid w:val="00A96AAF"/>
    <w:rsid w:val="00AA3627"/>
    <w:rsid w:val="00AB206C"/>
    <w:rsid w:val="00AE3FBA"/>
    <w:rsid w:val="00B11E13"/>
    <w:rsid w:val="00B1313C"/>
    <w:rsid w:val="00B31C53"/>
    <w:rsid w:val="00B370C1"/>
    <w:rsid w:val="00B424AB"/>
    <w:rsid w:val="00B6200F"/>
    <w:rsid w:val="00B64BD1"/>
    <w:rsid w:val="00B714A7"/>
    <w:rsid w:val="00B71F11"/>
    <w:rsid w:val="00B739DE"/>
    <w:rsid w:val="00B76B8A"/>
    <w:rsid w:val="00B949A7"/>
    <w:rsid w:val="00BA2A44"/>
    <w:rsid w:val="00BB0B5A"/>
    <w:rsid w:val="00BB7BFC"/>
    <w:rsid w:val="00BC36E4"/>
    <w:rsid w:val="00BD4AC1"/>
    <w:rsid w:val="00C02D1D"/>
    <w:rsid w:val="00C06E0F"/>
    <w:rsid w:val="00C32502"/>
    <w:rsid w:val="00C60846"/>
    <w:rsid w:val="00C612DE"/>
    <w:rsid w:val="00C65B77"/>
    <w:rsid w:val="00C8278C"/>
    <w:rsid w:val="00CB398C"/>
    <w:rsid w:val="00CC7894"/>
    <w:rsid w:val="00CF3516"/>
    <w:rsid w:val="00D14D94"/>
    <w:rsid w:val="00D2166C"/>
    <w:rsid w:val="00D36F69"/>
    <w:rsid w:val="00D5044A"/>
    <w:rsid w:val="00D850D8"/>
    <w:rsid w:val="00D85BF8"/>
    <w:rsid w:val="00DC74AE"/>
    <w:rsid w:val="00DF7E28"/>
    <w:rsid w:val="00E1250F"/>
    <w:rsid w:val="00E128C0"/>
    <w:rsid w:val="00E13613"/>
    <w:rsid w:val="00E22C1E"/>
    <w:rsid w:val="00E33D34"/>
    <w:rsid w:val="00E36A0B"/>
    <w:rsid w:val="00E623B0"/>
    <w:rsid w:val="00EC29A1"/>
    <w:rsid w:val="00ED5683"/>
    <w:rsid w:val="00ED6A3E"/>
    <w:rsid w:val="00EF3B7A"/>
    <w:rsid w:val="00F012DA"/>
    <w:rsid w:val="00F42C3C"/>
    <w:rsid w:val="00F638BD"/>
    <w:rsid w:val="00F853E3"/>
    <w:rsid w:val="00F90B4F"/>
    <w:rsid w:val="00F976C6"/>
    <w:rsid w:val="00FB1632"/>
    <w:rsid w:val="00FB7EA5"/>
    <w:rsid w:val="00FC621F"/>
    <w:rsid w:val="00FE61AF"/>
    <w:rsid w:val="00FF2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C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C8"/>
  </w:style>
  <w:style w:type="paragraph" w:styleId="Footer">
    <w:name w:val="footer"/>
    <w:basedOn w:val="Normal"/>
    <w:link w:val="FooterChar"/>
    <w:uiPriority w:val="99"/>
    <w:unhideWhenUsed/>
    <w:rsid w:val="0041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C8"/>
  </w:style>
  <w:style w:type="paragraph" w:styleId="NoSpacing">
    <w:name w:val="No Spacing"/>
    <w:uiPriority w:val="1"/>
    <w:qFormat/>
    <w:rsid w:val="000471E2"/>
    <w:pPr>
      <w:spacing w:after="0" w:line="240" w:lineRule="auto"/>
    </w:pPr>
  </w:style>
  <w:style w:type="paragraph" w:styleId="ListParagraph">
    <w:name w:val="List Paragraph"/>
    <w:basedOn w:val="Normal"/>
    <w:uiPriority w:val="34"/>
    <w:qFormat/>
    <w:rsid w:val="00645CBC"/>
    <w:pPr>
      <w:ind w:left="720"/>
      <w:contextualSpacing/>
    </w:pPr>
  </w:style>
  <w:style w:type="character" w:styleId="Hyperlink">
    <w:name w:val="Hyperlink"/>
    <w:basedOn w:val="DefaultParagraphFont"/>
    <w:uiPriority w:val="99"/>
    <w:unhideWhenUsed/>
    <w:rsid w:val="007A7114"/>
    <w:rPr>
      <w:color w:val="0000FF" w:themeColor="hyperlink"/>
      <w:u w:val="single"/>
    </w:rPr>
  </w:style>
  <w:style w:type="character" w:styleId="LineNumber">
    <w:name w:val="line number"/>
    <w:basedOn w:val="DefaultParagraphFont"/>
    <w:uiPriority w:val="99"/>
    <w:semiHidden/>
    <w:unhideWhenUsed/>
    <w:rsid w:val="00112370"/>
  </w:style>
  <w:style w:type="character" w:customStyle="1" w:styleId="Heading1Char">
    <w:name w:val="Heading 1 Char"/>
    <w:basedOn w:val="DefaultParagraphFont"/>
    <w:link w:val="Heading1"/>
    <w:uiPriority w:val="9"/>
    <w:rsid w:val="00E22C1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C621F"/>
    <w:rPr>
      <w:sz w:val="16"/>
      <w:szCs w:val="16"/>
    </w:rPr>
  </w:style>
  <w:style w:type="paragraph" w:styleId="CommentText">
    <w:name w:val="annotation text"/>
    <w:basedOn w:val="Normal"/>
    <w:link w:val="CommentTextChar"/>
    <w:uiPriority w:val="99"/>
    <w:semiHidden/>
    <w:unhideWhenUsed/>
    <w:rsid w:val="00FC621F"/>
    <w:pPr>
      <w:spacing w:line="240" w:lineRule="auto"/>
    </w:pPr>
    <w:rPr>
      <w:sz w:val="20"/>
      <w:szCs w:val="20"/>
    </w:rPr>
  </w:style>
  <w:style w:type="character" w:customStyle="1" w:styleId="CommentTextChar">
    <w:name w:val="Comment Text Char"/>
    <w:basedOn w:val="DefaultParagraphFont"/>
    <w:link w:val="CommentText"/>
    <w:uiPriority w:val="99"/>
    <w:semiHidden/>
    <w:rsid w:val="00FC621F"/>
    <w:rPr>
      <w:sz w:val="20"/>
      <w:szCs w:val="20"/>
    </w:rPr>
  </w:style>
  <w:style w:type="paragraph" w:styleId="CommentSubject">
    <w:name w:val="annotation subject"/>
    <w:basedOn w:val="CommentText"/>
    <w:next w:val="CommentText"/>
    <w:link w:val="CommentSubjectChar"/>
    <w:uiPriority w:val="99"/>
    <w:semiHidden/>
    <w:unhideWhenUsed/>
    <w:rsid w:val="00FC621F"/>
    <w:rPr>
      <w:b/>
      <w:bCs/>
    </w:rPr>
  </w:style>
  <w:style w:type="character" w:customStyle="1" w:styleId="CommentSubjectChar">
    <w:name w:val="Comment Subject Char"/>
    <w:basedOn w:val="CommentTextChar"/>
    <w:link w:val="CommentSubject"/>
    <w:uiPriority w:val="99"/>
    <w:semiHidden/>
    <w:rsid w:val="00FC621F"/>
    <w:rPr>
      <w:b/>
      <w:bCs/>
      <w:sz w:val="20"/>
      <w:szCs w:val="20"/>
    </w:rPr>
  </w:style>
  <w:style w:type="paragraph" w:styleId="BalloonText">
    <w:name w:val="Balloon Text"/>
    <w:basedOn w:val="Normal"/>
    <w:link w:val="BalloonTextChar"/>
    <w:uiPriority w:val="99"/>
    <w:semiHidden/>
    <w:unhideWhenUsed/>
    <w:rsid w:val="00FC6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2C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4C8"/>
  </w:style>
  <w:style w:type="paragraph" w:styleId="Footer">
    <w:name w:val="footer"/>
    <w:basedOn w:val="Normal"/>
    <w:link w:val="FooterChar"/>
    <w:uiPriority w:val="99"/>
    <w:unhideWhenUsed/>
    <w:rsid w:val="00416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4C8"/>
  </w:style>
  <w:style w:type="paragraph" w:styleId="NoSpacing">
    <w:name w:val="No Spacing"/>
    <w:uiPriority w:val="1"/>
    <w:qFormat/>
    <w:rsid w:val="000471E2"/>
    <w:pPr>
      <w:spacing w:after="0" w:line="240" w:lineRule="auto"/>
    </w:pPr>
  </w:style>
  <w:style w:type="paragraph" w:styleId="ListParagraph">
    <w:name w:val="List Paragraph"/>
    <w:basedOn w:val="Normal"/>
    <w:uiPriority w:val="34"/>
    <w:qFormat/>
    <w:rsid w:val="00645CBC"/>
    <w:pPr>
      <w:ind w:left="720"/>
      <w:contextualSpacing/>
    </w:pPr>
  </w:style>
  <w:style w:type="character" w:styleId="Hyperlink">
    <w:name w:val="Hyperlink"/>
    <w:basedOn w:val="DefaultParagraphFont"/>
    <w:uiPriority w:val="99"/>
    <w:unhideWhenUsed/>
    <w:rsid w:val="007A7114"/>
    <w:rPr>
      <w:color w:val="0000FF" w:themeColor="hyperlink"/>
      <w:u w:val="single"/>
    </w:rPr>
  </w:style>
  <w:style w:type="character" w:styleId="LineNumber">
    <w:name w:val="line number"/>
    <w:basedOn w:val="DefaultParagraphFont"/>
    <w:uiPriority w:val="99"/>
    <w:semiHidden/>
    <w:unhideWhenUsed/>
    <w:rsid w:val="00112370"/>
  </w:style>
  <w:style w:type="character" w:customStyle="1" w:styleId="Heading1Char">
    <w:name w:val="Heading 1 Char"/>
    <w:basedOn w:val="DefaultParagraphFont"/>
    <w:link w:val="Heading1"/>
    <w:uiPriority w:val="9"/>
    <w:rsid w:val="00E22C1E"/>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C621F"/>
    <w:rPr>
      <w:sz w:val="16"/>
      <w:szCs w:val="16"/>
    </w:rPr>
  </w:style>
  <w:style w:type="paragraph" w:styleId="CommentText">
    <w:name w:val="annotation text"/>
    <w:basedOn w:val="Normal"/>
    <w:link w:val="CommentTextChar"/>
    <w:uiPriority w:val="99"/>
    <w:semiHidden/>
    <w:unhideWhenUsed/>
    <w:rsid w:val="00FC621F"/>
    <w:pPr>
      <w:spacing w:line="240" w:lineRule="auto"/>
    </w:pPr>
    <w:rPr>
      <w:sz w:val="20"/>
      <w:szCs w:val="20"/>
    </w:rPr>
  </w:style>
  <w:style w:type="character" w:customStyle="1" w:styleId="CommentTextChar">
    <w:name w:val="Comment Text Char"/>
    <w:basedOn w:val="DefaultParagraphFont"/>
    <w:link w:val="CommentText"/>
    <w:uiPriority w:val="99"/>
    <w:semiHidden/>
    <w:rsid w:val="00FC621F"/>
    <w:rPr>
      <w:sz w:val="20"/>
      <w:szCs w:val="20"/>
    </w:rPr>
  </w:style>
  <w:style w:type="paragraph" w:styleId="CommentSubject">
    <w:name w:val="annotation subject"/>
    <w:basedOn w:val="CommentText"/>
    <w:next w:val="CommentText"/>
    <w:link w:val="CommentSubjectChar"/>
    <w:uiPriority w:val="99"/>
    <w:semiHidden/>
    <w:unhideWhenUsed/>
    <w:rsid w:val="00FC621F"/>
    <w:rPr>
      <w:b/>
      <w:bCs/>
    </w:rPr>
  </w:style>
  <w:style w:type="character" w:customStyle="1" w:styleId="CommentSubjectChar">
    <w:name w:val="Comment Subject Char"/>
    <w:basedOn w:val="CommentTextChar"/>
    <w:link w:val="CommentSubject"/>
    <w:uiPriority w:val="99"/>
    <w:semiHidden/>
    <w:rsid w:val="00FC621F"/>
    <w:rPr>
      <w:b/>
      <w:bCs/>
      <w:sz w:val="20"/>
      <w:szCs w:val="20"/>
    </w:rPr>
  </w:style>
  <w:style w:type="paragraph" w:styleId="BalloonText">
    <w:name w:val="Balloon Text"/>
    <w:basedOn w:val="Normal"/>
    <w:link w:val="BalloonTextChar"/>
    <w:uiPriority w:val="99"/>
    <w:semiHidden/>
    <w:unhideWhenUsed/>
    <w:rsid w:val="00FC6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12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D3A7B-A81E-40C2-AA8B-B09A321B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14865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E014681</dc:creator>
  <cp:lastModifiedBy>Totten, Mark L</cp:lastModifiedBy>
  <cp:revision>9</cp:revision>
  <cp:lastPrinted>2011-04-12T18:36:00Z</cp:lastPrinted>
  <dcterms:created xsi:type="dcterms:W3CDTF">2014-08-01T14:57:00Z</dcterms:created>
  <dcterms:modified xsi:type="dcterms:W3CDTF">2014-10-27T17:41:00Z</dcterms:modified>
</cp:coreProperties>
</file>